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35" w:type="dxa"/>
        <w:tblLayout w:type="fixed"/>
        <w:tblLook w:val="04A0" w:firstRow="1" w:lastRow="0" w:firstColumn="1" w:lastColumn="0" w:noHBand="0" w:noVBand="1"/>
      </w:tblPr>
      <w:tblGrid>
        <w:gridCol w:w="2173"/>
        <w:gridCol w:w="3762"/>
        <w:gridCol w:w="3749"/>
        <w:gridCol w:w="3951"/>
      </w:tblGrid>
      <w:tr w:rsidR="00DF2D6F" w:rsidRPr="00DF2D6F" w14:paraId="08B215BF" w14:textId="77777777" w:rsidTr="00FC4FC9">
        <w:trPr>
          <w:trHeight w:val="269"/>
        </w:trPr>
        <w:tc>
          <w:tcPr>
            <w:tcW w:w="13635" w:type="dxa"/>
            <w:gridSpan w:val="4"/>
          </w:tcPr>
          <w:p w14:paraId="7FAF71EA" w14:textId="179F7247" w:rsidR="00DF2D6F" w:rsidRPr="00DF2D6F" w:rsidRDefault="00DF2D6F" w:rsidP="00F32F34">
            <w:pPr>
              <w:jc w:val="center"/>
              <w:rPr>
                <w:b/>
              </w:rPr>
            </w:pPr>
            <w:r w:rsidRPr="00DF2D6F">
              <w:rPr>
                <w:b/>
              </w:rPr>
              <w:t>The Fund for Public Schools (FPS)</w:t>
            </w:r>
            <w:r>
              <w:rPr>
                <w:b/>
              </w:rPr>
              <w:t xml:space="preserve"> </w:t>
            </w:r>
            <w:r w:rsidR="00F32F3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32F34">
              <w:rPr>
                <w:b/>
              </w:rPr>
              <w:t xml:space="preserve">Guidelines for Expensing </w:t>
            </w:r>
            <w:r w:rsidRPr="00DF2D6F">
              <w:rPr>
                <w:b/>
              </w:rPr>
              <w:t>Pr</w:t>
            </w:r>
            <w:r>
              <w:rPr>
                <w:b/>
              </w:rPr>
              <w:t xml:space="preserve">ivate </w:t>
            </w:r>
            <w:r w:rsidR="00F32F34">
              <w:rPr>
                <w:b/>
              </w:rPr>
              <w:t>Funds</w:t>
            </w:r>
          </w:p>
        </w:tc>
      </w:tr>
      <w:tr w:rsidR="00E413B6" w:rsidRPr="00DF2D6F" w14:paraId="0F43BB4F" w14:textId="77777777" w:rsidTr="00146C0D">
        <w:trPr>
          <w:trHeight w:val="254"/>
        </w:trPr>
        <w:tc>
          <w:tcPr>
            <w:tcW w:w="2173" w:type="dxa"/>
          </w:tcPr>
          <w:p w14:paraId="32F8FE0E" w14:textId="77777777" w:rsidR="00E413B6" w:rsidRPr="00DF2D6F" w:rsidRDefault="00E413B6" w:rsidP="00890F61">
            <w:pPr>
              <w:rPr>
                <w:b/>
              </w:rPr>
            </w:pPr>
            <w:r w:rsidRPr="00DF2D6F">
              <w:rPr>
                <w:b/>
              </w:rPr>
              <w:t>Type of Expense</w:t>
            </w:r>
          </w:p>
        </w:tc>
        <w:tc>
          <w:tcPr>
            <w:tcW w:w="3762" w:type="dxa"/>
          </w:tcPr>
          <w:p w14:paraId="1537255F" w14:textId="77777777" w:rsidR="00E413B6" w:rsidRPr="00DF2D6F" w:rsidRDefault="00E62DD6" w:rsidP="000A2E00">
            <w:pPr>
              <w:jc w:val="center"/>
              <w:rPr>
                <w:b/>
              </w:rPr>
            </w:pPr>
            <w:r w:rsidRPr="00DF2D6F">
              <w:rPr>
                <w:b/>
              </w:rPr>
              <w:t>Consultants and Services</w:t>
            </w:r>
          </w:p>
        </w:tc>
        <w:tc>
          <w:tcPr>
            <w:tcW w:w="3749" w:type="dxa"/>
          </w:tcPr>
          <w:p w14:paraId="7FA16F85" w14:textId="62D8D6C8" w:rsidR="00E413B6" w:rsidRPr="00DF2D6F" w:rsidRDefault="00447385" w:rsidP="000A2E00">
            <w:pPr>
              <w:jc w:val="center"/>
              <w:rPr>
                <w:b/>
              </w:rPr>
            </w:pPr>
            <w:r>
              <w:rPr>
                <w:b/>
              </w:rPr>
              <w:t xml:space="preserve">Direct </w:t>
            </w:r>
            <w:r w:rsidR="00E62DD6" w:rsidRPr="00DF2D6F">
              <w:rPr>
                <w:b/>
              </w:rPr>
              <w:t>Vendor Payment</w:t>
            </w:r>
            <w:r w:rsidR="006F6E78">
              <w:rPr>
                <w:b/>
              </w:rPr>
              <w:t>s</w:t>
            </w:r>
          </w:p>
        </w:tc>
        <w:tc>
          <w:tcPr>
            <w:tcW w:w="3951" w:type="dxa"/>
          </w:tcPr>
          <w:p w14:paraId="6F40427D" w14:textId="454B2769" w:rsidR="00E413B6" w:rsidRPr="00DF2D6F" w:rsidRDefault="00447385" w:rsidP="000A2E00">
            <w:pPr>
              <w:jc w:val="center"/>
              <w:rPr>
                <w:b/>
              </w:rPr>
            </w:pPr>
            <w:r>
              <w:rPr>
                <w:b/>
              </w:rPr>
              <w:t>Galaxy Requests</w:t>
            </w:r>
          </w:p>
        </w:tc>
      </w:tr>
      <w:tr w:rsidR="00E413B6" w:rsidRPr="00DF2D6F" w14:paraId="3E95A779" w14:textId="77777777" w:rsidTr="00365414">
        <w:trPr>
          <w:trHeight w:val="2600"/>
        </w:trPr>
        <w:tc>
          <w:tcPr>
            <w:tcW w:w="2173" w:type="dxa"/>
          </w:tcPr>
          <w:p w14:paraId="34758FF4" w14:textId="77777777" w:rsidR="00E413B6" w:rsidRPr="00DF2D6F" w:rsidRDefault="00E413B6" w:rsidP="000A2E00">
            <w:pPr>
              <w:jc w:val="both"/>
              <w:rPr>
                <w:b/>
              </w:rPr>
            </w:pPr>
            <w:r w:rsidRPr="00DF2D6F">
              <w:rPr>
                <w:b/>
              </w:rPr>
              <w:t>Process</w:t>
            </w:r>
          </w:p>
        </w:tc>
        <w:tc>
          <w:tcPr>
            <w:tcW w:w="3762" w:type="dxa"/>
          </w:tcPr>
          <w:p w14:paraId="15A3625E" w14:textId="77777777" w:rsidR="00904851" w:rsidRDefault="00831991" w:rsidP="00831991">
            <w:r>
              <w:t xml:space="preserve">Whenever a vendor is providing a service, a contract between The Fund and vendor will be required prior to work commencing.  </w:t>
            </w:r>
          </w:p>
          <w:p w14:paraId="278E8BDA" w14:textId="77777777" w:rsidR="00904851" w:rsidRDefault="00904851" w:rsidP="00831991"/>
          <w:p w14:paraId="28D0549A" w14:textId="38015E61" w:rsidR="00831991" w:rsidRDefault="00831991" w:rsidP="00831991">
            <w:r>
              <w:t>The DOE contact is expected to select vendors on the basis of their ability to provide a quality service that is in the best interest of the grant.</w:t>
            </w:r>
          </w:p>
          <w:p w14:paraId="21BE4403" w14:textId="77777777" w:rsidR="00831991" w:rsidRDefault="00831991" w:rsidP="00831991">
            <w:pPr>
              <w:pStyle w:val="ListParagraph"/>
              <w:ind w:left="324"/>
            </w:pPr>
          </w:p>
          <w:p w14:paraId="621838A9" w14:textId="6D644FBC" w:rsidR="00831991" w:rsidRDefault="00831991" w:rsidP="00902BA2">
            <w:pPr>
              <w:pStyle w:val="ListParagraph"/>
              <w:numPr>
                <w:ilvl w:val="0"/>
                <w:numId w:val="10"/>
              </w:numPr>
              <w:ind w:left="324"/>
            </w:pPr>
            <w:r>
              <w:t>Services/vendors that require a Fund contract include:</w:t>
            </w:r>
          </w:p>
          <w:p w14:paraId="3C53BF81" w14:textId="25B8E076" w:rsidR="00831991" w:rsidRDefault="00831991" w:rsidP="00831991">
            <w:pPr>
              <w:pStyle w:val="ListParagraph"/>
              <w:numPr>
                <w:ilvl w:val="0"/>
                <w:numId w:val="32"/>
              </w:numPr>
              <w:ind w:left="781" w:hanging="450"/>
            </w:pPr>
            <w:r>
              <w:t>All independent contractors providing/performing a service</w:t>
            </w:r>
          </w:p>
          <w:p w14:paraId="4087D2E7" w14:textId="2297F128" w:rsidR="00831991" w:rsidRDefault="00831991" w:rsidP="00831991">
            <w:pPr>
              <w:pStyle w:val="ListParagraph"/>
              <w:numPr>
                <w:ilvl w:val="0"/>
                <w:numId w:val="32"/>
              </w:numPr>
              <w:ind w:left="781" w:hanging="450"/>
            </w:pPr>
            <w:r>
              <w:t>Any vendor that requires a service or licensing agreement such as space and website design</w:t>
            </w:r>
          </w:p>
          <w:p w14:paraId="3A0B3F88" w14:textId="77777777" w:rsidR="00904851" w:rsidRDefault="00904851" w:rsidP="00904851">
            <w:pPr>
              <w:pStyle w:val="ListParagraph"/>
              <w:ind w:left="781"/>
            </w:pPr>
          </w:p>
          <w:p w14:paraId="719031A1" w14:textId="47687E93" w:rsidR="00831991" w:rsidRPr="00831991" w:rsidRDefault="00831991" w:rsidP="00831991">
            <w:pPr>
              <w:rPr>
                <w:i/>
              </w:rPr>
            </w:pPr>
            <w:r w:rsidRPr="00831991">
              <w:rPr>
                <w:i/>
              </w:rPr>
              <w:t>* No DOE contact should sign licensing agreements prior to Fund approval</w:t>
            </w:r>
          </w:p>
          <w:p w14:paraId="51881A43" w14:textId="77777777" w:rsidR="00831991" w:rsidRDefault="00831991" w:rsidP="00831991">
            <w:pPr>
              <w:pStyle w:val="ListParagraph"/>
              <w:ind w:left="324"/>
            </w:pPr>
          </w:p>
          <w:p w14:paraId="0CB4B621" w14:textId="564288D4" w:rsidR="006D17E7" w:rsidRPr="00DF2D6F" w:rsidRDefault="00365414" w:rsidP="00902BA2">
            <w:pPr>
              <w:pStyle w:val="ListParagraph"/>
              <w:numPr>
                <w:ilvl w:val="0"/>
                <w:numId w:val="10"/>
              </w:numPr>
              <w:ind w:left="324"/>
            </w:pPr>
            <w:r w:rsidRPr="00DF2D6F">
              <w:t xml:space="preserve">For </w:t>
            </w:r>
            <w:r w:rsidR="00831991">
              <w:t>contract requests,</w:t>
            </w:r>
            <w:r w:rsidR="00447385">
              <w:t xml:space="preserve"> </w:t>
            </w:r>
            <w:r w:rsidR="006D17E7" w:rsidRPr="00DF2D6F">
              <w:t>c</w:t>
            </w:r>
            <w:r w:rsidR="00E413B6" w:rsidRPr="00DF2D6F">
              <w:t>omplete</w:t>
            </w:r>
            <w:r w:rsidR="006D17E7" w:rsidRPr="00DF2D6F">
              <w:t xml:space="preserve"> the following and submit</w:t>
            </w:r>
            <w:r w:rsidR="006D17E7" w:rsidRPr="00DF2D6F" w:rsidDel="00902BA2">
              <w:t xml:space="preserve"> </w:t>
            </w:r>
            <w:r w:rsidR="006D17E7" w:rsidRPr="00DF2D6F">
              <w:t xml:space="preserve">to </w:t>
            </w:r>
            <w:r w:rsidR="00831991">
              <w:t xml:space="preserve">your </w:t>
            </w:r>
            <w:r w:rsidR="00CD0354">
              <w:t>FPS contact</w:t>
            </w:r>
            <w:r w:rsidR="006D17E7" w:rsidRPr="00DF2D6F">
              <w:t>:</w:t>
            </w:r>
            <w:r w:rsidR="00E413B6" w:rsidRPr="00DF2D6F">
              <w:t xml:space="preserve"> </w:t>
            </w:r>
          </w:p>
          <w:p w14:paraId="00E46CC0" w14:textId="357EDDE6" w:rsidR="006D17E7" w:rsidRPr="00DF2D6F" w:rsidRDefault="00902BA2" w:rsidP="00365414">
            <w:pPr>
              <w:pStyle w:val="ListParagraph"/>
              <w:numPr>
                <w:ilvl w:val="0"/>
                <w:numId w:val="27"/>
              </w:numPr>
            </w:pPr>
            <w:r w:rsidRPr="00DF2D6F">
              <w:rPr>
                <w:b/>
              </w:rPr>
              <w:t>FPS C</w:t>
            </w:r>
            <w:r w:rsidR="00E413B6" w:rsidRPr="00DF2D6F">
              <w:rPr>
                <w:b/>
              </w:rPr>
              <w:t xml:space="preserve">ontract </w:t>
            </w:r>
            <w:r w:rsidRPr="00DF2D6F">
              <w:rPr>
                <w:b/>
              </w:rPr>
              <w:t>R</w:t>
            </w:r>
            <w:r w:rsidR="00E413B6" w:rsidRPr="00DF2D6F">
              <w:rPr>
                <w:b/>
              </w:rPr>
              <w:t xml:space="preserve">equest </w:t>
            </w:r>
            <w:r w:rsidRPr="00DF2D6F">
              <w:rPr>
                <w:b/>
              </w:rPr>
              <w:t>F</w:t>
            </w:r>
            <w:r w:rsidR="00E413B6" w:rsidRPr="00DF2D6F">
              <w:rPr>
                <w:b/>
              </w:rPr>
              <w:t>orm</w:t>
            </w:r>
          </w:p>
          <w:p w14:paraId="0A4899BB" w14:textId="58429997" w:rsidR="006D17E7" w:rsidRPr="00CD0354" w:rsidRDefault="00E413B6" w:rsidP="00365414">
            <w:pPr>
              <w:pStyle w:val="ListParagraph"/>
              <w:numPr>
                <w:ilvl w:val="0"/>
                <w:numId w:val="27"/>
              </w:numPr>
            </w:pPr>
            <w:r w:rsidRPr="00DF2D6F">
              <w:rPr>
                <w:b/>
              </w:rPr>
              <w:t>Statement of Work</w:t>
            </w:r>
            <w:r w:rsidRPr="00DF2D6F">
              <w:t xml:space="preserve"> </w:t>
            </w:r>
            <w:r w:rsidR="00365414" w:rsidRPr="00DF2D6F">
              <w:rPr>
                <w:b/>
              </w:rPr>
              <w:t>Template</w:t>
            </w:r>
          </w:p>
          <w:p w14:paraId="0E0B0D13" w14:textId="45BA381C" w:rsidR="00CD0354" w:rsidRPr="00DF2D6F" w:rsidRDefault="00CD0354" w:rsidP="00365414">
            <w:pPr>
              <w:pStyle w:val="ListParagraph"/>
              <w:numPr>
                <w:ilvl w:val="0"/>
                <w:numId w:val="27"/>
              </w:numPr>
            </w:pPr>
            <w:r>
              <w:rPr>
                <w:b/>
              </w:rPr>
              <w:t>W-9</w:t>
            </w:r>
          </w:p>
          <w:p w14:paraId="09D9FF20" w14:textId="6FD36965" w:rsidR="00E413B6" w:rsidRPr="00DF2D6F" w:rsidRDefault="00902BA2" w:rsidP="00365414">
            <w:pPr>
              <w:pStyle w:val="ListParagraph"/>
              <w:numPr>
                <w:ilvl w:val="0"/>
                <w:numId w:val="27"/>
              </w:numPr>
            </w:pPr>
            <w:r w:rsidRPr="00DF2D6F">
              <w:rPr>
                <w:b/>
              </w:rPr>
              <w:t xml:space="preserve">Budget and Payment </w:t>
            </w:r>
            <w:r w:rsidR="00E413B6" w:rsidRPr="00DF2D6F">
              <w:rPr>
                <w:b/>
              </w:rPr>
              <w:t>Schedule</w:t>
            </w:r>
            <w:r w:rsidR="00365414" w:rsidRPr="00DF2D6F">
              <w:rPr>
                <w:b/>
              </w:rPr>
              <w:t xml:space="preserve"> Template</w:t>
            </w:r>
          </w:p>
          <w:p w14:paraId="36C59C99" w14:textId="5F462F07" w:rsidR="00D3454B" w:rsidRPr="00DF2D6F" w:rsidRDefault="00D3454B" w:rsidP="00365414"/>
          <w:p w14:paraId="3E9B59E5" w14:textId="65FA248F" w:rsidR="00133F5B" w:rsidRPr="00FA364A" w:rsidRDefault="00E413B6" w:rsidP="00365414">
            <w:pPr>
              <w:pStyle w:val="ListParagraph"/>
              <w:numPr>
                <w:ilvl w:val="0"/>
                <w:numId w:val="10"/>
              </w:numPr>
              <w:ind w:left="324"/>
              <w:rPr>
                <w:i/>
                <w:u w:val="single"/>
              </w:rPr>
            </w:pPr>
            <w:r w:rsidRPr="00DF2D6F">
              <w:lastRenderedPageBreak/>
              <w:t>A new contract will</w:t>
            </w:r>
            <w:r w:rsidR="00CD0354">
              <w:t xml:space="preserve"> be executed within 2 weeks of The Fund</w:t>
            </w:r>
            <w:r w:rsidRPr="00DF2D6F">
              <w:t xml:space="preserve"> receiving the contract request form.  The vendor will re</w:t>
            </w:r>
            <w:r w:rsidR="00CD0354">
              <w:t>ceive a contract directly from The Fund</w:t>
            </w:r>
            <w:r w:rsidRPr="00DF2D6F">
              <w:t xml:space="preserve"> and once it is returned with signature, work may begin. </w:t>
            </w:r>
          </w:p>
          <w:p w14:paraId="4859732A" w14:textId="22934D5F" w:rsidR="00FA364A" w:rsidRPr="00133F5B" w:rsidRDefault="00FA364A" w:rsidP="00FA364A">
            <w:pPr>
              <w:pStyle w:val="ListParagraph"/>
              <w:numPr>
                <w:ilvl w:val="0"/>
                <w:numId w:val="31"/>
              </w:numPr>
              <w:ind w:left="691"/>
              <w:rPr>
                <w:i/>
                <w:u w:val="single"/>
              </w:rPr>
            </w:pPr>
            <w:r>
              <w:t>Contracts are an agreement between The Fund and the vendor and should not be signed by the Principal or their designee</w:t>
            </w:r>
          </w:p>
          <w:p w14:paraId="561559CB" w14:textId="636EEFE5" w:rsidR="00D3454B" w:rsidRPr="00133F5B" w:rsidRDefault="00E413B6" w:rsidP="00133F5B">
            <w:pPr>
              <w:pStyle w:val="ListParagraph"/>
              <w:numPr>
                <w:ilvl w:val="0"/>
                <w:numId w:val="31"/>
              </w:numPr>
              <w:ind w:left="691"/>
            </w:pPr>
            <w:r w:rsidRPr="00133F5B">
              <w:t xml:space="preserve">Please note that under no circumstances should work commence with a vendor without a fully executed contract on file. </w:t>
            </w:r>
          </w:p>
          <w:p w14:paraId="10D5B75E" w14:textId="28BD9AFB" w:rsidR="00D3454B" w:rsidRPr="00DF2D6F" w:rsidRDefault="00D3454B" w:rsidP="00365414"/>
          <w:p w14:paraId="78E3BA67" w14:textId="2C1041B5" w:rsidR="004869D3" w:rsidRPr="00DF2D6F" w:rsidRDefault="00D3454B" w:rsidP="004869D3">
            <w:pPr>
              <w:pStyle w:val="ListParagraph"/>
              <w:numPr>
                <w:ilvl w:val="0"/>
                <w:numId w:val="10"/>
              </w:numPr>
              <w:ind w:left="324"/>
            </w:pPr>
            <w:r w:rsidRPr="00DF2D6F">
              <w:t>To be paid, a vendor submits an invoice that includes detail on what deliverables were rendered during the period</w:t>
            </w:r>
            <w:r w:rsidR="00365414" w:rsidRPr="00DF2D6F">
              <w:t xml:space="preserve"> to the </w:t>
            </w:r>
            <w:r w:rsidR="00CD0354">
              <w:t>Principal</w:t>
            </w:r>
            <w:r w:rsidR="00365414" w:rsidRPr="00DF2D6F">
              <w:t xml:space="preserve"> or designee</w:t>
            </w:r>
            <w:r w:rsidRPr="00DF2D6F">
              <w:t xml:space="preserve">.  The </w:t>
            </w:r>
            <w:r w:rsidR="00CD0354">
              <w:t>Principal</w:t>
            </w:r>
            <w:r w:rsidR="00365414" w:rsidRPr="00DF2D6F">
              <w:t xml:space="preserve"> or designee will</w:t>
            </w:r>
            <w:r w:rsidRPr="00DF2D6F">
              <w:t xml:space="preserve"> </w:t>
            </w:r>
            <w:r w:rsidR="00365414" w:rsidRPr="00DF2D6F">
              <w:t>complete</w:t>
            </w:r>
            <w:r w:rsidRPr="00DF2D6F">
              <w:t xml:space="preserve"> a </w:t>
            </w:r>
            <w:r w:rsidRPr="00DF2D6F">
              <w:rPr>
                <w:b/>
              </w:rPr>
              <w:t>Disbursement Request Form</w:t>
            </w:r>
            <w:r w:rsidRPr="00DF2D6F">
              <w:t xml:space="preserve"> </w:t>
            </w:r>
            <w:r w:rsidR="00365414" w:rsidRPr="00DF2D6F">
              <w:t xml:space="preserve">based on the invoice. </w:t>
            </w:r>
            <w:r w:rsidR="004869D3" w:rsidRPr="00DF2D6F">
              <w:t xml:space="preserve">The </w:t>
            </w:r>
            <w:r w:rsidR="00CD0354">
              <w:t>Principal</w:t>
            </w:r>
            <w:r w:rsidR="004869D3" w:rsidRPr="00DF2D6F">
              <w:t xml:space="preserve"> or designee should sign </w:t>
            </w:r>
            <w:r w:rsidR="0018730A" w:rsidRPr="00DF2D6F">
              <w:t>as the “Program Administrator</w:t>
            </w:r>
            <w:r w:rsidR="004869D3" w:rsidRPr="00DF2D6F">
              <w:t>.</w:t>
            </w:r>
            <w:r w:rsidR="0018730A" w:rsidRPr="00DF2D6F">
              <w:t>”</w:t>
            </w:r>
          </w:p>
          <w:p w14:paraId="645286E8" w14:textId="77777777" w:rsidR="00365414" w:rsidRPr="00DF2D6F" w:rsidRDefault="00365414" w:rsidP="00365414">
            <w:pPr>
              <w:pStyle w:val="ListParagraph"/>
            </w:pPr>
          </w:p>
          <w:p w14:paraId="71E845AC" w14:textId="4F4BC2BC" w:rsidR="00D3454B" w:rsidRPr="00DF2D6F" w:rsidRDefault="00365414" w:rsidP="00365414">
            <w:pPr>
              <w:pStyle w:val="ListParagraph"/>
              <w:numPr>
                <w:ilvl w:val="0"/>
                <w:numId w:val="10"/>
              </w:numPr>
              <w:ind w:left="324"/>
            </w:pPr>
            <w:r w:rsidRPr="00DF2D6F">
              <w:t>S</w:t>
            </w:r>
            <w:r w:rsidR="00D3454B" w:rsidRPr="00DF2D6F">
              <w:t xml:space="preserve">ubmit </w:t>
            </w:r>
            <w:r w:rsidRPr="00DF2D6F">
              <w:t xml:space="preserve">the completed </w:t>
            </w:r>
            <w:r w:rsidRPr="00DF2D6F">
              <w:rPr>
                <w:b/>
              </w:rPr>
              <w:t>Disbursement Request Form</w:t>
            </w:r>
            <w:r w:rsidRPr="00DF2D6F">
              <w:t xml:space="preserve"> and invoice </w:t>
            </w:r>
            <w:r w:rsidR="00D3454B" w:rsidRPr="00DF2D6F">
              <w:t xml:space="preserve">to </w:t>
            </w:r>
            <w:hyperlink r:id="rId7" w:history="1">
              <w:r w:rsidR="00CD0354" w:rsidRPr="00CD0354">
                <w:rPr>
                  <w:rStyle w:val="Hyperlink"/>
                  <w:color w:val="auto"/>
                  <w:u w:val="none"/>
                </w:rPr>
                <w:t>your</w:t>
              </w:r>
            </w:hyperlink>
            <w:r w:rsidR="00CD0354" w:rsidRPr="00CD0354">
              <w:rPr>
                <w:rStyle w:val="Hyperlink"/>
                <w:color w:val="auto"/>
                <w:u w:val="none"/>
              </w:rPr>
              <w:t xml:space="preserve"> FPS contact</w:t>
            </w:r>
            <w:r w:rsidRPr="00CD0354">
              <w:rPr>
                <w:rStyle w:val="Hyperlink"/>
                <w:color w:val="auto"/>
                <w:u w:val="none"/>
              </w:rPr>
              <w:t xml:space="preserve"> for </w:t>
            </w:r>
            <w:r w:rsidRPr="00DF2D6F">
              <w:rPr>
                <w:rStyle w:val="Hyperlink"/>
                <w:color w:val="auto"/>
                <w:u w:val="none"/>
              </w:rPr>
              <w:t>review and processing</w:t>
            </w:r>
            <w:r w:rsidR="00D3454B" w:rsidRPr="00DF2D6F">
              <w:t>.</w:t>
            </w:r>
          </w:p>
          <w:p w14:paraId="76C5BDFC" w14:textId="77777777" w:rsidR="00E413B6" w:rsidRPr="00DF2D6F" w:rsidRDefault="00E413B6" w:rsidP="003C392B">
            <w:pPr>
              <w:jc w:val="both"/>
            </w:pPr>
          </w:p>
        </w:tc>
        <w:tc>
          <w:tcPr>
            <w:tcW w:w="3749" w:type="dxa"/>
          </w:tcPr>
          <w:p w14:paraId="01231B2A" w14:textId="66BF16E0" w:rsidR="006F6E78" w:rsidRDefault="00E413B6" w:rsidP="000A2E00">
            <w:r w:rsidRPr="00DF2D6F">
              <w:lastRenderedPageBreak/>
              <w:t xml:space="preserve">There are two ways to </w:t>
            </w:r>
            <w:r w:rsidR="001D38B7" w:rsidRPr="00DF2D6F">
              <w:t xml:space="preserve">ensure payment </w:t>
            </w:r>
            <w:r w:rsidR="00902BA2" w:rsidRPr="00DF2D6F">
              <w:t xml:space="preserve">to vendors </w:t>
            </w:r>
            <w:r w:rsidR="006F6E78">
              <w:t xml:space="preserve">when a contract is not required.  </w:t>
            </w:r>
          </w:p>
          <w:p w14:paraId="356B0C2E" w14:textId="77777777" w:rsidR="006F6E78" w:rsidRDefault="006F6E78" w:rsidP="000A2E00"/>
          <w:p w14:paraId="1B1658F8" w14:textId="30D23173" w:rsidR="00E413B6" w:rsidRPr="00DF2D6F" w:rsidRDefault="006F6E78" w:rsidP="000A2E00">
            <w:r>
              <w:t>Examples of direct vendor payme</w:t>
            </w:r>
            <w:r w:rsidR="00393535">
              <w:t>nts include supplies, catering, books and other goods.</w:t>
            </w:r>
          </w:p>
          <w:p w14:paraId="435FF5A4" w14:textId="77777777" w:rsidR="00E62DD6" w:rsidRPr="00DF2D6F" w:rsidRDefault="00E62DD6" w:rsidP="000A2E00"/>
          <w:p w14:paraId="535F5C5C" w14:textId="1E00CC84" w:rsidR="00E62DD6" w:rsidRPr="00DF2D6F" w:rsidRDefault="00E62DD6" w:rsidP="00365414">
            <w:pPr>
              <w:pStyle w:val="ListParagraph"/>
              <w:numPr>
                <w:ilvl w:val="0"/>
                <w:numId w:val="14"/>
              </w:numPr>
              <w:ind w:left="342"/>
            </w:pPr>
            <w:r w:rsidRPr="00DF2D6F">
              <w:t xml:space="preserve">Expenses </w:t>
            </w:r>
            <w:r w:rsidR="001D38B7" w:rsidRPr="00DF2D6F">
              <w:t>are paid</w:t>
            </w:r>
            <w:r w:rsidRPr="00DF2D6F">
              <w:t xml:space="preserve"> for by submitting an invoice to </w:t>
            </w:r>
            <w:r w:rsidR="006F6E78">
              <w:t>The Fund</w:t>
            </w:r>
            <w:r w:rsidRPr="00DF2D6F">
              <w:t xml:space="preserve"> with a completed </w:t>
            </w:r>
            <w:r w:rsidR="00902BA2" w:rsidRPr="00DF2D6F">
              <w:rPr>
                <w:b/>
              </w:rPr>
              <w:t>D</w:t>
            </w:r>
            <w:r w:rsidRPr="00DF2D6F">
              <w:rPr>
                <w:b/>
              </w:rPr>
              <w:t xml:space="preserve">isbursement </w:t>
            </w:r>
            <w:r w:rsidR="00902BA2" w:rsidRPr="00DF2D6F">
              <w:rPr>
                <w:b/>
              </w:rPr>
              <w:t>Request F</w:t>
            </w:r>
            <w:r w:rsidRPr="00DF2D6F">
              <w:rPr>
                <w:b/>
              </w:rPr>
              <w:t>orm</w:t>
            </w:r>
            <w:r w:rsidR="00FB4ABD" w:rsidRPr="00DF2D6F">
              <w:t xml:space="preserve">.  A </w:t>
            </w:r>
            <w:r w:rsidR="000D131D" w:rsidRPr="00DF2D6F">
              <w:rPr>
                <w:b/>
              </w:rPr>
              <w:t>Disbursement Request Form</w:t>
            </w:r>
            <w:r w:rsidR="000D131D" w:rsidRPr="00DF2D6F" w:rsidDel="000D131D">
              <w:t xml:space="preserve"> </w:t>
            </w:r>
            <w:r w:rsidR="00FB4ABD" w:rsidRPr="00DF2D6F">
              <w:t>needs to be signed by the</w:t>
            </w:r>
            <w:r w:rsidR="001D38B7" w:rsidRPr="00DF2D6F">
              <w:t xml:space="preserve"> </w:t>
            </w:r>
            <w:r w:rsidR="00393535">
              <w:t>Principal</w:t>
            </w:r>
            <w:r w:rsidR="00FB4ABD" w:rsidRPr="00DF2D6F">
              <w:t xml:space="preserve"> or their designee before submitting it to </w:t>
            </w:r>
            <w:r w:rsidR="006F6E78">
              <w:t>The Fund</w:t>
            </w:r>
            <w:r w:rsidR="00FB4ABD" w:rsidRPr="00DF2D6F">
              <w:t xml:space="preserve"> for payment.</w:t>
            </w:r>
          </w:p>
          <w:p w14:paraId="0C670FB7" w14:textId="77777777" w:rsidR="00E62DD6" w:rsidRPr="00DF2D6F" w:rsidRDefault="00E62DD6" w:rsidP="00E62DD6">
            <w:pPr>
              <w:pStyle w:val="ListParagraph"/>
              <w:ind w:left="0"/>
            </w:pPr>
          </w:p>
          <w:p w14:paraId="68D28E3C" w14:textId="68C7E900" w:rsidR="000D131D" w:rsidRPr="00DF2D6F" w:rsidRDefault="00FB4ABD" w:rsidP="00365414">
            <w:pPr>
              <w:ind w:left="342"/>
            </w:pPr>
            <w:r w:rsidRPr="00DF2D6F">
              <w:t>If a vendor</w:t>
            </w:r>
            <w:r w:rsidR="001D38B7" w:rsidRPr="00DF2D6F">
              <w:t xml:space="preserve"> </w:t>
            </w:r>
            <w:r w:rsidRPr="00DF2D6F">
              <w:t>requires a purchase order before generating</w:t>
            </w:r>
            <w:r w:rsidR="00E62DD6" w:rsidRPr="00DF2D6F">
              <w:t xml:space="preserve"> </w:t>
            </w:r>
            <w:r w:rsidR="001D38B7" w:rsidRPr="00DF2D6F">
              <w:t>an invoice</w:t>
            </w:r>
            <w:r w:rsidRPr="00DF2D6F">
              <w:t xml:space="preserve">, contact </w:t>
            </w:r>
            <w:r w:rsidR="00393535" w:rsidRPr="00393535">
              <w:rPr>
                <w:rStyle w:val="Hyperlink"/>
                <w:color w:val="auto"/>
                <w:u w:val="none"/>
              </w:rPr>
              <w:t xml:space="preserve">your </w:t>
            </w:r>
            <w:r w:rsidR="00CD0354">
              <w:rPr>
                <w:rStyle w:val="Hyperlink"/>
                <w:color w:val="auto"/>
                <w:u w:val="none"/>
              </w:rPr>
              <w:t>FPS</w:t>
            </w:r>
            <w:r w:rsidR="00393535" w:rsidRPr="00393535">
              <w:rPr>
                <w:rStyle w:val="Hyperlink"/>
                <w:color w:val="auto"/>
                <w:u w:val="none"/>
              </w:rPr>
              <w:t xml:space="preserve"> contact</w:t>
            </w:r>
            <w:r w:rsidRPr="00393535">
              <w:t xml:space="preserve"> </w:t>
            </w:r>
            <w:r w:rsidR="005039EC" w:rsidRPr="00393535">
              <w:t>who will</w:t>
            </w:r>
            <w:r w:rsidRPr="00393535">
              <w:t xml:space="preserve"> assist you with</w:t>
            </w:r>
            <w:r w:rsidR="00E62DD6" w:rsidRPr="00393535">
              <w:t xml:space="preserve"> creating </w:t>
            </w:r>
            <w:r w:rsidRPr="00393535">
              <w:t>one</w:t>
            </w:r>
            <w:r w:rsidRPr="00DF2D6F">
              <w:t>.</w:t>
            </w:r>
            <w:r w:rsidR="00E62DD6" w:rsidRPr="00DF2D6F">
              <w:t xml:space="preserve"> </w:t>
            </w:r>
          </w:p>
          <w:p w14:paraId="3140C5C3" w14:textId="77777777" w:rsidR="00E62DD6" w:rsidRPr="00DF2D6F" w:rsidRDefault="00E62DD6" w:rsidP="00365414"/>
          <w:p w14:paraId="1CEF9B37" w14:textId="3C02C424" w:rsidR="00E62DD6" w:rsidRPr="00DF2D6F" w:rsidRDefault="00E62DD6" w:rsidP="00365414">
            <w:pPr>
              <w:pStyle w:val="ListParagraph"/>
              <w:numPr>
                <w:ilvl w:val="0"/>
                <w:numId w:val="14"/>
              </w:numPr>
              <w:ind w:left="342"/>
            </w:pPr>
            <w:r w:rsidRPr="00DF2D6F">
              <w:t xml:space="preserve"> If </w:t>
            </w:r>
            <w:r w:rsidR="00146C0D" w:rsidRPr="00DF2D6F">
              <w:t>a vendor cannot invoice or accept a purchase order</w:t>
            </w:r>
            <w:r w:rsidRPr="00DF2D6F">
              <w:t xml:space="preserve">, </w:t>
            </w:r>
            <w:r w:rsidR="00146C0D" w:rsidRPr="00DF2D6F">
              <w:t xml:space="preserve">the expense will need to be paid upfront, out of pocket. The individual who paid out of pocket submits a completed </w:t>
            </w:r>
            <w:r w:rsidR="000D131D" w:rsidRPr="00DF2D6F">
              <w:rPr>
                <w:b/>
              </w:rPr>
              <w:t>Disbursement Request Form</w:t>
            </w:r>
            <w:r w:rsidR="00146C0D" w:rsidRPr="00DF2D6F">
              <w:t>, with</w:t>
            </w:r>
            <w:r w:rsidR="000D131D" w:rsidRPr="00DF2D6F">
              <w:t xml:space="preserve"> the following documentation</w:t>
            </w:r>
            <w:r w:rsidR="00146C0D" w:rsidRPr="00DF2D6F">
              <w:t>:</w:t>
            </w:r>
          </w:p>
          <w:p w14:paraId="2F224A7F" w14:textId="77777777" w:rsidR="00146C0D" w:rsidRPr="00DF2D6F" w:rsidRDefault="00146C0D" w:rsidP="00146C0D"/>
          <w:p w14:paraId="3A75F716" w14:textId="512B6B33" w:rsidR="000D131D" w:rsidRPr="00DF2D6F" w:rsidRDefault="00146C0D" w:rsidP="00DF2D6F">
            <w:pPr>
              <w:pStyle w:val="ListParagraph"/>
              <w:numPr>
                <w:ilvl w:val="0"/>
                <w:numId w:val="18"/>
              </w:numPr>
              <w:ind w:left="612"/>
            </w:pPr>
            <w:r w:rsidRPr="00DF2D6F">
              <w:t>All receipts</w:t>
            </w:r>
          </w:p>
          <w:p w14:paraId="1C8ABCAA" w14:textId="2A0B0D77" w:rsidR="000D131D" w:rsidRPr="00DF2D6F" w:rsidRDefault="00146C0D" w:rsidP="00DF2D6F">
            <w:pPr>
              <w:pStyle w:val="ListParagraph"/>
              <w:numPr>
                <w:ilvl w:val="0"/>
                <w:numId w:val="18"/>
              </w:numPr>
              <w:ind w:left="612"/>
            </w:pPr>
            <w:r w:rsidRPr="00DF2D6F">
              <w:lastRenderedPageBreak/>
              <w:t>I</w:t>
            </w:r>
            <w:r w:rsidR="000D131D" w:rsidRPr="00DF2D6F">
              <w:t>te</w:t>
            </w:r>
            <w:r w:rsidRPr="00DF2D6F">
              <w:t xml:space="preserve">mized </w:t>
            </w:r>
            <w:r w:rsidR="004869D3" w:rsidRPr="00DF2D6F">
              <w:t>Expense</w:t>
            </w:r>
            <w:r w:rsidR="00D3454B" w:rsidRPr="00DF2D6F">
              <w:t xml:space="preserve"> Form</w:t>
            </w:r>
            <w:r w:rsidRPr="00DF2D6F">
              <w:t xml:space="preserve"> (</w:t>
            </w:r>
            <w:r w:rsidR="004869D3" w:rsidRPr="00DF2D6F">
              <w:t xml:space="preserve">second tab </w:t>
            </w:r>
            <w:r w:rsidRPr="00DF2D6F">
              <w:t xml:space="preserve">of the </w:t>
            </w:r>
            <w:r w:rsidR="000D131D" w:rsidRPr="00DF2D6F">
              <w:rPr>
                <w:b/>
              </w:rPr>
              <w:t>Disbursement Request Form</w:t>
            </w:r>
            <w:r w:rsidRPr="00DF2D6F">
              <w:t>)</w:t>
            </w:r>
          </w:p>
          <w:p w14:paraId="24D2DE46" w14:textId="36036D20" w:rsidR="004869D3" w:rsidRPr="00DF2D6F" w:rsidRDefault="004869D3" w:rsidP="00DF2D6F">
            <w:pPr>
              <w:pStyle w:val="ListParagraph"/>
              <w:numPr>
                <w:ilvl w:val="1"/>
                <w:numId w:val="18"/>
              </w:numPr>
              <w:ind w:left="882"/>
            </w:pPr>
            <w:r w:rsidRPr="00DF2D6F">
              <w:t xml:space="preserve">The individual requesting reimbursement should sign </w:t>
            </w:r>
            <w:r w:rsidR="00F80EEC">
              <w:t>as the “Claimant” on both forms.</w:t>
            </w:r>
          </w:p>
          <w:p w14:paraId="117492CA" w14:textId="77777777" w:rsidR="000D131D" w:rsidRPr="00DF2D6F" w:rsidRDefault="00146C0D" w:rsidP="00DF2D6F">
            <w:pPr>
              <w:pStyle w:val="ListParagraph"/>
              <w:numPr>
                <w:ilvl w:val="0"/>
                <w:numId w:val="21"/>
              </w:numPr>
              <w:ind w:left="612"/>
            </w:pPr>
            <w:r w:rsidRPr="00DF2D6F">
              <w:t>If paid by credit card; a copy of the front of the card AND credit card statement showing the expenditures, the last four digits of the card used</w:t>
            </w:r>
            <w:r w:rsidR="005039EC" w:rsidRPr="00DF2D6F">
              <w:t>,</w:t>
            </w:r>
            <w:r w:rsidRPr="00DF2D6F">
              <w:t xml:space="preserve"> and the individuals name</w:t>
            </w:r>
          </w:p>
          <w:p w14:paraId="29AD83F2" w14:textId="2E566430" w:rsidR="0018730A" w:rsidRPr="00DF2D6F" w:rsidRDefault="006F6E78" w:rsidP="00DF2D6F">
            <w:pPr>
              <w:pStyle w:val="ListParagraph"/>
              <w:numPr>
                <w:ilvl w:val="0"/>
                <w:numId w:val="21"/>
              </w:numPr>
              <w:ind w:left="612"/>
            </w:pPr>
            <w:r>
              <w:t>The Principal</w:t>
            </w:r>
            <w:r w:rsidR="0018730A" w:rsidRPr="00DF2D6F">
              <w:t xml:space="preserve"> or designee should sign as the “Program Administrator” on the </w:t>
            </w:r>
            <w:r w:rsidR="0018730A" w:rsidRPr="00DF2D6F">
              <w:rPr>
                <w:b/>
              </w:rPr>
              <w:t>Disbursement Request Form.</w:t>
            </w:r>
          </w:p>
          <w:p w14:paraId="76F14D82" w14:textId="77777777" w:rsidR="00E413B6" w:rsidRPr="00DF2D6F" w:rsidRDefault="00E413B6" w:rsidP="00DF2D6F">
            <w:pPr>
              <w:pStyle w:val="ListParagraph"/>
              <w:ind w:left="0"/>
            </w:pPr>
          </w:p>
        </w:tc>
        <w:tc>
          <w:tcPr>
            <w:tcW w:w="3951" w:type="dxa"/>
          </w:tcPr>
          <w:p w14:paraId="315AD9A9" w14:textId="21DF5063" w:rsidR="00BF2496" w:rsidRDefault="00F27A4C" w:rsidP="00E413B6">
            <w:r>
              <w:lastRenderedPageBreak/>
              <w:t>The Fund permits the transfer of private funding into Galaxy to</w:t>
            </w:r>
            <w:r w:rsidR="00BA3C82">
              <w:t xml:space="preserve"> be expensed</w:t>
            </w:r>
            <w:r w:rsidR="00BF2496">
              <w:t xml:space="preserve"> </w:t>
            </w:r>
            <w:r>
              <w:t>according to the donor</w:t>
            </w:r>
            <w:r w:rsidR="00BF2496">
              <w:t>’</w:t>
            </w:r>
            <w:r>
              <w:t xml:space="preserve">s intent.  </w:t>
            </w:r>
          </w:p>
          <w:p w14:paraId="0F1BAAD4" w14:textId="337537B8" w:rsidR="008336F9" w:rsidRDefault="008336F9" w:rsidP="00E413B6"/>
          <w:p w14:paraId="72A26983" w14:textId="052EE233" w:rsidR="008336F9" w:rsidRPr="008336F9" w:rsidRDefault="008336F9" w:rsidP="008336F9">
            <w:pPr>
              <w:rPr>
                <w:i/>
              </w:rPr>
            </w:pPr>
            <w:r w:rsidRPr="008336F9">
              <w:rPr>
                <w:i/>
              </w:rPr>
              <w:t xml:space="preserve">* </w:t>
            </w:r>
            <w:r>
              <w:rPr>
                <w:i/>
              </w:rPr>
              <w:t>S</w:t>
            </w:r>
            <w:r w:rsidRPr="008336F9">
              <w:rPr>
                <w:i/>
              </w:rPr>
              <w:t xml:space="preserve">chool based accounts </w:t>
            </w:r>
            <w:r>
              <w:rPr>
                <w:i/>
              </w:rPr>
              <w:t xml:space="preserve">with no restrictions </w:t>
            </w:r>
            <w:r w:rsidRPr="008336F9">
              <w:rPr>
                <w:i/>
              </w:rPr>
              <w:t>have the option of placing funds in Galaxy or submitting payments through The Fund just like any other account.</w:t>
            </w:r>
            <w:bookmarkStart w:id="0" w:name="_GoBack"/>
            <w:bookmarkEnd w:id="0"/>
          </w:p>
          <w:p w14:paraId="32E76A3B" w14:textId="77777777" w:rsidR="008336F9" w:rsidRDefault="008336F9" w:rsidP="00E413B6"/>
          <w:p w14:paraId="5D36C691" w14:textId="3614EF42" w:rsidR="00F27A4C" w:rsidRDefault="00BF2496" w:rsidP="00E413B6">
            <w:r>
              <w:t>The Fund limits these Galaxy transfers to:</w:t>
            </w:r>
          </w:p>
          <w:p w14:paraId="733C6F19" w14:textId="79CB02A6" w:rsidR="00F27A4C" w:rsidRDefault="00F27A4C" w:rsidP="00E413B6"/>
          <w:p w14:paraId="416B419C" w14:textId="5BEF3A70" w:rsidR="00F27A4C" w:rsidRDefault="00F27A4C" w:rsidP="00F27A4C">
            <w:pPr>
              <w:pStyle w:val="ListParagraph"/>
              <w:numPr>
                <w:ilvl w:val="0"/>
                <w:numId w:val="28"/>
              </w:numPr>
            </w:pPr>
            <w:r>
              <w:t xml:space="preserve">Personnel Services (DOE salaries, per session and per diem) – </w:t>
            </w:r>
            <w:r w:rsidR="00BF2496">
              <w:t xml:space="preserve">These expenses cannot be paid by The Fund directly and </w:t>
            </w:r>
            <w:r w:rsidR="00BF2496" w:rsidRPr="000676AF">
              <w:rPr>
                <w:i/>
                <w:u w:val="single"/>
              </w:rPr>
              <w:t>must include fringe</w:t>
            </w:r>
            <w:r w:rsidR="00BF2496">
              <w:t>.  Fringe rates are updated every fiscal year and vary depending on the type of PS being requested.</w:t>
            </w:r>
          </w:p>
          <w:p w14:paraId="63C7E65F" w14:textId="77777777" w:rsidR="00F27A4C" w:rsidRDefault="00F27A4C" w:rsidP="00E413B6"/>
          <w:p w14:paraId="0277E588" w14:textId="53C1CFF9" w:rsidR="00F27A4C" w:rsidRDefault="00BF2496" w:rsidP="00BF2496">
            <w:pPr>
              <w:pStyle w:val="ListParagraph"/>
              <w:numPr>
                <w:ilvl w:val="0"/>
                <w:numId w:val="28"/>
              </w:numPr>
            </w:pPr>
            <w:r>
              <w:t xml:space="preserve">OTPS </w:t>
            </w:r>
          </w:p>
          <w:p w14:paraId="3C043652" w14:textId="2C0ACDD2" w:rsidR="00BF2496" w:rsidRDefault="00BF2496" w:rsidP="00BF2496">
            <w:pPr>
              <w:pStyle w:val="ListParagraph"/>
              <w:numPr>
                <w:ilvl w:val="0"/>
                <w:numId w:val="29"/>
              </w:numPr>
              <w:ind w:left="466" w:hanging="90"/>
            </w:pPr>
            <w:r>
              <w:t>Equipment such as des</w:t>
            </w:r>
            <w:r w:rsidR="000676AF">
              <w:t xml:space="preserve">ktops, laptops and printers because </w:t>
            </w:r>
            <w:r>
              <w:t>these items require DOE asset tagging</w:t>
            </w:r>
          </w:p>
          <w:p w14:paraId="0FF912AF" w14:textId="5E0D462E" w:rsidR="00BF2496" w:rsidRDefault="00BF2496" w:rsidP="00BF2496">
            <w:pPr>
              <w:pStyle w:val="ListParagraph"/>
              <w:numPr>
                <w:ilvl w:val="0"/>
                <w:numId w:val="29"/>
              </w:numPr>
              <w:ind w:left="376" w:firstLine="0"/>
            </w:pPr>
            <w:r>
              <w:t>Temporary employment through School Professionals</w:t>
            </w:r>
          </w:p>
          <w:p w14:paraId="4D547473" w14:textId="77777777" w:rsidR="00BF2496" w:rsidRDefault="00BF2496" w:rsidP="00BF2496">
            <w:pPr>
              <w:pStyle w:val="ListParagraph"/>
              <w:ind w:left="405"/>
            </w:pPr>
          </w:p>
          <w:p w14:paraId="3E023EE4" w14:textId="498D0637" w:rsidR="00F27A4C" w:rsidRDefault="000676AF" w:rsidP="00E413B6">
            <w:r>
              <w:t>All funds that mov</w:t>
            </w:r>
            <w:r w:rsidR="00BA3C82">
              <w:t>e from The Fund to your schools’</w:t>
            </w:r>
            <w:r>
              <w:t xml:space="preserve"> Galaxy account require a </w:t>
            </w:r>
            <w:r w:rsidRPr="000676AF">
              <w:rPr>
                <w:b/>
              </w:rPr>
              <w:t>Request for Funds form (RFF)</w:t>
            </w:r>
            <w:r w:rsidR="006F6E78">
              <w:t xml:space="preserve"> and a</w:t>
            </w:r>
            <w:r w:rsidR="00393535">
              <w:t>re to be scheduled by your</w:t>
            </w:r>
            <w:r w:rsidR="006F6E78">
              <w:t xml:space="preserve"> school</w:t>
            </w:r>
            <w:r w:rsidR="00393535">
              <w:t>.</w:t>
            </w:r>
          </w:p>
          <w:p w14:paraId="6FCBD9F9" w14:textId="77777777" w:rsidR="00FB4ABD" w:rsidRPr="00DF2D6F" w:rsidRDefault="00FB4ABD" w:rsidP="00E413B6"/>
          <w:p w14:paraId="21A0D55E" w14:textId="327C3A64" w:rsidR="001E45F1" w:rsidRPr="006F6E78" w:rsidRDefault="006F6E78" w:rsidP="006F6E78">
            <w:pPr>
              <w:rPr>
                <w:i/>
              </w:rPr>
            </w:pPr>
            <w:r w:rsidRPr="006F6E78">
              <w:rPr>
                <w:i/>
              </w:rPr>
              <w:lastRenderedPageBreak/>
              <w:t xml:space="preserve">* </w:t>
            </w:r>
            <w:r w:rsidR="00FB4ABD" w:rsidRPr="006F6E78">
              <w:rPr>
                <w:i/>
              </w:rPr>
              <w:t xml:space="preserve">Please adhere to </w:t>
            </w:r>
            <w:hyperlink r:id="rId8" w:history="1">
              <w:r w:rsidR="00FB4ABD" w:rsidRPr="006F6E78">
                <w:rPr>
                  <w:rStyle w:val="Hyperlink"/>
                  <w:i/>
                </w:rPr>
                <w:t>Chancellor’s Regulation C-175</w:t>
              </w:r>
            </w:hyperlink>
            <w:r w:rsidR="00FB4ABD" w:rsidRPr="006F6E78">
              <w:rPr>
                <w:i/>
              </w:rPr>
              <w:t xml:space="preserve"> for per session services including posting requirements (e.g., all per session activities must be posted at least 20 school days prior to the commencement of the activity). </w:t>
            </w:r>
          </w:p>
          <w:p w14:paraId="32263EDB" w14:textId="77777777" w:rsidR="00FB4ABD" w:rsidRPr="00DF2D6F" w:rsidRDefault="00FB4ABD" w:rsidP="00E413B6"/>
          <w:p w14:paraId="1EE7D2FB" w14:textId="6F33BA2A" w:rsidR="00E413B6" w:rsidRPr="00DF2D6F" w:rsidRDefault="00E413B6" w:rsidP="00AB1A29"/>
        </w:tc>
      </w:tr>
      <w:tr w:rsidR="00E413B6" w:rsidRPr="00DF2D6F" w14:paraId="22BDE892" w14:textId="77777777" w:rsidTr="00146C0D">
        <w:trPr>
          <w:trHeight w:val="1332"/>
        </w:trPr>
        <w:tc>
          <w:tcPr>
            <w:tcW w:w="2173" w:type="dxa"/>
          </w:tcPr>
          <w:p w14:paraId="0E46AF57" w14:textId="77777777" w:rsidR="00E413B6" w:rsidRPr="00DF2D6F" w:rsidRDefault="00E413B6" w:rsidP="00890F61">
            <w:pPr>
              <w:rPr>
                <w:b/>
              </w:rPr>
            </w:pPr>
            <w:r w:rsidRPr="00DF2D6F">
              <w:rPr>
                <w:b/>
              </w:rPr>
              <w:lastRenderedPageBreak/>
              <w:t>Forms to complete and submit</w:t>
            </w:r>
          </w:p>
        </w:tc>
        <w:tc>
          <w:tcPr>
            <w:tcW w:w="3762" w:type="dxa"/>
          </w:tcPr>
          <w:p w14:paraId="48C1630A" w14:textId="77777777" w:rsidR="00902BA2" w:rsidRPr="00DF2D6F" w:rsidRDefault="00902BA2" w:rsidP="00902BA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DF2D6F">
              <w:rPr>
                <w:b/>
              </w:rPr>
              <w:t>FPS Contract Request Form</w:t>
            </w:r>
          </w:p>
          <w:p w14:paraId="3E014695" w14:textId="287A98A4" w:rsidR="00E413B6" w:rsidRDefault="00E413B6" w:rsidP="005042B4">
            <w:pPr>
              <w:pStyle w:val="ListParagraph"/>
              <w:numPr>
                <w:ilvl w:val="0"/>
                <w:numId w:val="13"/>
              </w:numPr>
            </w:pPr>
            <w:r w:rsidRPr="00DF2D6F">
              <w:rPr>
                <w:b/>
              </w:rPr>
              <w:t>Statement of Work</w:t>
            </w:r>
            <w:r w:rsidR="0018730A" w:rsidRPr="00DF2D6F">
              <w:rPr>
                <w:b/>
              </w:rPr>
              <w:t xml:space="preserve"> Template</w:t>
            </w:r>
            <w:r w:rsidRPr="00DF2D6F">
              <w:t xml:space="preserve"> (Attachment A)</w:t>
            </w:r>
          </w:p>
          <w:p w14:paraId="023E861A" w14:textId="4B3830F0" w:rsidR="00CD0354" w:rsidRPr="00DF2D6F" w:rsidRDefault="00CD0354" w:rsidP="005042B4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W-9</w:t>
            </w:r>
          </w:p>
          <w:p w14:paraId="375321E4" w14:textId="5D8539CD" w:rsidR="004869D3" w:rsidRPr="00DF2D6F" w:rsidRDefault="00E413B6" w:rsidP="0018730A">
            <w:pPr>
              <w:pStyle w:val="ListParagraph"/>
              <w:numPr>
                <w:ilvl w:val="0"/>
                <w:numId w:val="13"/>
              </w:numPr>
            </w:pPr>
            <w:r w:rsidRPr="00DF2D6F">
              <w:rPr>
                <w:b/>
              </w:rPr>
              <w:t>Budget and Payment Schedule</w:t>
            </w:r>
            <w:r w:rsidR="0018730A" w:rsidRPr="00DF2D6F">
              <w:rPr>
                <w:b/>
              </w:rPr>
              <w:t xml:space="preserve"> Template</w:t>
            </w:r>
            <w:r w:rsidRPr="00DF2D6F">
              <w:t xml:space="preserve"> (Attachment B)</w:t>
            </w:r>
          </w:p>
          <w:p w14:paraId="0F801FD4" w14:textId="2B2D6AE8" w:rsidR="00E413B6" w:rsidRPr="00DF2D6F" w:rsidRDefault="00E413B6" w:rsidP="00DF2D6F">
            <w:pPr>
              <w:pStyle w:val="ListParagraph"/>
              <w:numPr>
                <w:ilvl w:val="0"/>
                <w:numId w:val="13"/>
              </w:numPr>
            </w:pPr>
            <w:r w:rsidRPr="00DF2D6F">
              <w:rPr>
                <w:b/>
              </w:rPr>
              <w:t>Disbursement Request Form</w:t>
            </w:r>
          </w:p>
        </w:tc>
        <w:tc>
          <w:tcPr>
            <w:tcW w:w="3749" w:type="dxa"/>
          </w:tcPr>
          <w:p w14:paraId="767BCEFD" w14:textId="40A0E13C" w:rsidR="00E62DD6" w:rsidRPr="00DF2D6F" w:rsidRDefault="00E413B6" w:rsidP="004869D3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</w:rPr>
            </w:pPr>
            <w:r w:rsidRPr="00DF2D6F">
              <w:rPr>
                <w:b/>
              </w:rPr>
              <w:t>Disbursement Request Form</w:t>
            </w:r>
            <w:r w:rsidR="004869D3" w:rsidRPr="00DF2D6F">
              <w:rPr>
                <w:b/>
              </w:rPr>
              <w:t xml:space="preserve"> </w:t>
            </w:r>
            <w:r w:rsidR="004869D3" w:rsidRPr="00DF2D6F">
              <w:t>(including the</w:t>
            </w:r>
            <w:r w:rsidR="004869D3" w:rsidRPr="00DF2D6F">
              <w:rPr>
                <w:b/>
              </w:rPr>
              <w:t xml:space="preserve"> </w:t>
            </w:r>
            <w:r w:rsidRPr="00DF2D6F">
              <w:rPr>
                <w:b/>
              </w:rPr>
              <w:t xml:space="preserve">Itemized </w:t>
            </w:r>
            <w:r w:rsidR="004869D3" w:rsidRPr="00DF2D6F">
              <w:rPr>
                <w:b/>
              </w:rPr>
              <w:t xml:space="preserve">Expense </w:t>
            </w:r>
            <w:r w:rsidRPr="00DF2D6F">
              <w:rPr>
                <w:b/>
              </w:rPr>
              <w:t>Form</w:t>
            </w:r>
            <w:r w:rsidR="004869D3" w:rsidRPr="00DF2D6F">
              <w:rPr>
                <w:b/>
              </w:rPr>
              <w:t xml:space="preserve"> </w:t>
            </w:r>
            <w:r w:rsidR="004869D3" w:rsidRPr="00DF2D6F">
              <w:t>on the second tab)</w:t>
            </w:r>
          </w:p>
          <w:p w14:paraId="282FF165" w14:textId="0DC818F3" w:rsidR="00E62DD6" w:rsidRPr="00DF2D6F" w:rsidRDefault="00E62DD6" w:rsidP="00E62DD6">
            <w:pPr>
              <w:rPr>
                <w:b/>
              </w:rPr>
            </w:pPr>
          </w:p>
          <w:p w14:paraId="524C77C6" w14:textId="77777777" w:rsidR="00E413B6" w:rsidRPr="00DF2D6F" w:rsidRDefault="00E413B6" w:rsidP="00E62DD6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951" w:type="dxa"/>
          </w:tcPr>
          <w:p w14:paraId="5A9BB6BA" w14:textId="65E10DD1" w:rsidR="00E413B6" w:rsidRPr="000676AF" w:rsidRDefault="000676AF" w:rsidP="000676AF">
            <w:pPr>
              <w:pStyle w:val="ListParagraph"/>
              <w:numPr>
                <w:ilvl w:val="0"/>
                <w:numId w:val="12"/>
              </w:numPr>
              <w:ind w:left="466"/>
              <w:rPr>
                <w:b/>
              </w:rPr>
            </w:pPr>
            <w:r>
              <w:rPr>
                <w:b/>
              </w:rPr>
              <w:t>Request for Funds form (RFF)</w:t>
            </w:r>
          </w:p>
        </w:tc>
      </w:tr>
      <w:tr w:rsidR="00E413B6" w:rsidRPr="00DF2D6F" w14:paraId="219AA3C3" w14:textId="77777777" w:rsidTr="00146C0D">
        <w:trPr>
          <w:trHeight w:val="1602"/>
        </w:trPr>
        <w:tc>
          <w:tcPr>
            <w:tcW w:w="2173" w:type="dxa"/>
          </w:tcPr>
          <w:p w14:paraId="6A8FEB33" w14:textId="77777777" w:rsidR="00E413B6" w:rsidRPr="00DF2D6F" w:rsidRDefault="00E413B6" w:rsidP="00890F61">
            <w:pPr>
              <w:rPr>
                <w:b/>
              </w:rPr>
            </w:pPr>
            <w:r w:rsidRPr="00DF2D6F">
              <w:rPr>
                <w:b/>
              </w:rPr>
              <w:t>Processing time and process for payment</w:t>
            </w:r>
          </w:p>
        </w:tc>
        <w:tc>
          <w:tcPr>
            <w:tcW w:w="3762" w:type="dxa"/>
          </w:tcPr>
          <w:p w14:paraId="7E7F44DE" w14:textId="6E483AA6" w:rsidR="00E413B6" w:rsidRPr="00DF2D6F" w:rsidRDefault="00D3454B" w:rsidP="00890F61">
            <w:r w:rsidRPr="00DF2D6F">
              <w:t>Completed</w:t>
            </w:r>
            <w:r w:rsidRPr="00DF2D6F">
              <w:rPr>
                <w:b/>
              </w:rPr>
              <w:t xml:space="preserve"> Disbursement Request Form</w:t>
            </w:r>
            <w:r w:rsidRPr="00DF2D6F">
              <w:t xml:space="preserve"> </w:t>
            </w:r>
            <w:r w:rsidR="00E413B6" w:rsidRPr="00DF2D6F">
              <w:t>must be submitted by COB Monday of a given week in order to be processed and paid by the end of the week. Checks are cut and mailed (or ready for pickup by mid-day Friday each week.</w:t>
            </w:r>
          </w:p>
        </w:tc>
        <w:tc>
          <w:tcPr>
            <w:tcW w:w="3749" w:type="dxa"/>
          </w:tcPr>
          <w:p w14:paraId="7381EF68" w14:textId="77777777" w:rsidR="00E413B6" w:rsidRPr="00DF2D6F" w:rsidRDefault="00E413B6" w:rsidP="00890F61">
            <w:r w:rsidRPr="00DF2D6F">
              <w:t xml:space="preserve">Invoices must be submitted by COB Monday of a given week in order to be processed and paid by the end of the week.  Checks are cut and mailed (or ready for pickup by mid-day Friday each week. </w:t>
            </w:r>
          </w:p>
        </w:tc>
        <w:tc>
          <w:tcPr>
            <w:tcW w:w="3951" w:type="dxa"/>
          </w:tcPr>
          <w:p w14:paraId="11FED3CC" w14:textId="03A3176E" w:rsidR="006F6E78" w:rsidRDefault="006F6E78" w:rsidP="000676AF">
            <w:r>
              <w:t>Galaxy transfers are available 7 – 10</w:t>
            </w:r>
            <w:r w:rsidR="00BA3C82">
              <w:t xml:space="preserve"> </w:t>
            </w:r>
            <w:r w:rsidR="000B3120">
              <w:t>busin</w:t>
            </w:r>
            <w:r>
              <w:t xml:space="preserve">ess days after a </w:t>
            </w:r>
            <w:r w:rsidRPr="006F6E78">
              <w:rPr>
                <w:b/>
              </w:rPr>
              <w:t>Request for Funds (RFF)</w:t>
            </w:r>
            <w:r w:rsidR="00393535">
              <w:t xml:space="preserve"> has been submitted and approved.</w:t>
            </w:r>
          </w:p>
          <w:p w14:paraId="15A38BCA" w14:textId="77777777" w:rsidR="006F6E78" w:rsidRDefault="006F6E78" w:rsidP="000676AF"/>
          <w:p w14:paraId="5ACA653C" w14:textId="39BD90A7" w:rsidR="00E413B6" w:rsidRPr="00DF2D6F" w:rsidRDefault="00E413B6" w:rsidP="000676AF">
            <w:r w:rsidRPr="00DF2D6F">
              <w:t xml:space="preserve">Per session timesheets </w:t>
            </w:r>
            <w:r w:rsidR="000676AF">
              <w:t>should</w:t>
            </w:r>
            <w:r w:rsidRPr="00DF2D6F">
              <w:t xml:space="preserve"> be processed </w:t>
            </w:r>
            <w:r w:rsidR="00BA3C82">
              <w:t xml:space="preserve">by your school </w:t>
            </w:r>
            <w:r w:rsidRPr="00DF2D6F">
              <w:t xml:space="preserve">within two weeks after </w:t>
            </w:r>
            <w:r w:rsidR="00637C04" w:rsidRPr="00DF2D6F">
              <w:t>submission</w:t>
            </w:r>
            <w:r w:rsidRPr="00DF2D6F">
              <w:t xml:space="preserve">. Payment should be within 1-2 payroll periods.  </w:t>
            </w:r>
          </w:p>
        </w:tc>
      </w:tr>
    </w:tbl>
    <w:p w14:paraId="44893812" w14:textId="77777777" w:rsidR="00AF75F3" w:rsidRDefault="00AF75F3" w:rsidP="00CD0354">
      <w:pPr>
        <w:jc w:val="both"/>
      </w:pPr>
    </w:p>
    <w:sectPr w:rsidR="00AF75F3" w:rsidSect="00E413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14BE" w14:textId="77777777" w:rsidR="00DF2D6F" w:rsidRDefault="00DF2D6F" w:rsidP="00DF2D6F">
      <w:pPr>
        <w:spacing w:after="0" w:line="240" w:lineRule="auto"/>
      </w:pPr>
      <w:r>
        <w:separator/>
      </w:r>
    </w:p>
  </w:endnote>
  <w:endnote w:type="continuationSeparator" w:id="0">
    <w:p w14:paraId="579579D3" w14:textId="77777777" w:rsidR="00DF2D6F" w:rsidRDefault="00DF2D6F" w:rsidP="00DF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8650" w14:textId="77777777" w:rsidR="00DF2D6F" w:rsidRDefault="00DF2D6F" w:rsidP="00DF2D6F">
      <w:pPr>
        <w:spacing w:after="0" w:line="240" w:lineRule="auto"/>
      </w:pPr>
      <w:r>
        <w:separator/>
      </w:r>
    </w:p>
  </w:footnote>
  <w:footnote w:type="continuationSeparator" w:id="0">
    <w:p w14:paraId="43C95DEB" w14:textId="77777777" w:rsidR="00DF2D6F" w:rsidRDefault="00DF2D6F" w:rsidP="00DF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44D"/>
    <w:multiLevelType w:val="hybridMultilevel"/>
    <w:tmpl w:val="02A2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D33"/>
    <w:multiLevelType w:val="hybridMultilevel"/>
    <w:tmpl w:val="B798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0202"/>
    <w:multiLevelType w:val="hybridMultilevel"/>
    <w:tmpl w:val="5546E08E"/>
    <w:lvl w:ilvl="0" w:tplc="9D5A2120">
      <w:start w:val="2"/>
      <w:numFmt w:val="bullet"/>
      <w:lvlText w:val=""/>
      <w:lvlJc w:val="left"/>
      <w:pPr>
        <w:ind w:left="10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19016096"/>
    <w:multiLevelType w:val="hybridMultilevel"/>
    <w:tmpl w:val="3A54FA72"/>
    <w:lvl w:ilvl="0" w:tplc="9D5A212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42503"/>
    <w:multiLevelType w:val="hybridMultilevel"/>
    <w:tmpl w:val="2A62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577E"/>
    <w:multiLevelType w:val="hybridMultilevel"/>
    <w:tmpl w:val="82BCDF66"/>
    <w:lvl w:ilvl="0" w:tplc="9D5A212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C5A75"/>
    <w:multiLevelType w:val="hybridMultilevel"/>
    <w:tmpl w:val="20F6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050B"/>
    <w:multiLevelType w:val="hybridMultilevel"/>
    <w:tmpl w:val="38FC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19DD"/>
    <w:multiLevelType w:val="hybridMultilevel"/>
    <w:tmpl w:val="795C5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548E7"/>
    <w:multiLevelType w:val="hybridMultilevel"/>
    <w:tmpl w:val="0E5C2CFC"/>
    <w:lvl w:ilvl="0" w:tplc="9D5A2120">
      <w:start w:val="2"/>
      <w:numFmt w:val="bullet"/>
      <w:lvlText w:val=""/>
      <w:lvlJc w:val="left"/>
      <w:pPr>
        <w:ind w:left="10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 w15:restartNumberingAfterBreak="0">
    <w:nsid w:val="32E11A6F"/>
    <w:multiLevelType w:val="hybridMultilevel"/>
    <w:tmpl w:val="8706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7FD8"/>
    <w:multiLevelType w:val="hybridMultilevel"/>
    <w:tmpl w:val="97A402CE"/>
    <w:lvl w:ilvl="0" w:tplc="9D5A212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AD15DA"/>
    <w:multiLevelType w:val="hybridMultilevel"/>
    <w:tmpl w:val="23F4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96379"/>
    <w:multiLevelType w:val="hybridMultilevel"/>
    <w:tmpl w:val="E46EE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0A1613"/>
    <w:multiLevelType w:val="hybridMultilevel"/>
    <w:tmpl w:val="F1C013D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5" w15:restartNumberingAfterBreak="0">
    <w:nsid w:val="433E6CA5"/>
    <w:multiLevelType w:val="hybridMultilevel"/>
    <w:tmpl w:val="850EC96C"/>
    <w:lvl w:ilvl="0" w:tplc="9D5A212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70A34"/>
    <w:multiLevelType w:val="hybridMultilevel"/>
    <w:tmpl w:val="5FBA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32745"/>
    <w:multiLevelType w:val="hybridMultilevel"/>
    <w:tmpl w:val="CD28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37204"/>
    <w:multiLevelType w:val="hybridMultilevel"/>
    <w:tmpl w:val="85C0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91C"/>
    <w:multiLevelType w:val="hybridMultilevel"/>
    <w:tmpl w:val="6B40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44554"/>
    <w:multiLevelType w:val="hybridMultilevel"/>
    <w:tmpl w:val="20A6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72976"/>
    <w:multiLevelType w:val="hybridMultilevel"/>
    <w:tmpl w:val="43384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856E5"/>
    <w:multiLevelType w:val="hybridMultilevel"/>
    <w:tmpl w:val="9D38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5FC7"/>
    <w:multiLevelType w:val="hybridMultilevel"/>
    <w:tmpl w:val="2B6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92429"/>
    <w:multiLevelType w:val="hybridMultilevel"/>
    <w:tmpl w:val="27101F54"/>
    <w:lvl w:ilvl="0" w:tplc="13C0F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860CEE"/>
    <w:multiLevelType w:val="hybridMultilevel"/>
    <w:tmpl w:val="34A6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815"/>
    <w:multiLevelType w:val="hybridMultilevel"/>
    <w:tmpl w:val="3C06422C"/>
    <w:lvl w:ilvl="0" w:tplc="867848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5715E17"/>
    <w:multiLevelType w:val="hybridMultilevel"/>
    <w:tmpl w:val="C4A22E8E"/>
    <w:lvl w:ilvl="0" w:tplc="9D5A2120">
      <w:start w:val="2"/>
      <w:numFmt w:val="bullet"/>
      <w:lvlText w:val=""/>
      <w:lvlJc w:val="left"/>
      <w:pPr>
        <w:ind w:left="10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67F55C50"/>
    <w:multiLevelType w:val="hybridMultilevel"/>
    <w:tmpl w:val="B9208D2E"/>
    <w:lvl w:ilvl="0" w:tplc="BEB49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11559"/>
    <w:multiLevelType w:val="hybridMultilevel"/>
    <w:tmpl w:val="70EA5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AC486A"/>
    <w:multiLevelType w:val="hybridMultilevel"/>
    <w:tmpl w:val="7E96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570B6"/>
    <w:multiLevelType w:val="hybridMultilevel"/>
    <w:tmpl w:val="9534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17"/>
  </w:num>
  <w:num w:numId="5">
    <w:abstractNumId w:val="21"/>
  </w:num>
  <w:num w:numId="6">
    <w:abstractNumId w:val="20"/>
  </w:num>
  <w:num w:numId="7">
    <w:abstractNumId w:val="19"/>
  </w:num>
  <w:num w:numId="8">
    <w:abstractNumId w:val="16"/>
  </w:num>
  <w:num w:numId="9">
    <w:abstractNumId w:val="12"/>
  </w:num>
  <w:num w:numId="10">
    <w:abstractNumId w:val="28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22"/>
  </w:num>
  <w:num w:numId="16">
    <w:abstractNumId w:val="0"/>
  </w:num>
  <w:num w:numId="17">
    <w:abstractNumId w:val="18"/>
  </w:num>
  <w:num w:numId="18">
    <w:abstractNumId w:val="25"/>
  </w:num>
  <w:num w:numId="19">
    <w:abstractNumId w:val="13"/>
  </w:num>
  <w:num w:numId="20">
    <w:abstractNumId w:val="30"/>
  </w:num>
  <w:num w:numId="21">
    <w:abstractNumId w:val="31"/>
  </w:num>
  <w:num w:numId="22">
    <w:abstractNumId w:val="1"/>
  </w:num>
  <w:num w:numId="23">
    <w:abstractNumId w:val="23"/>
  </w:num>
  <w:num w:numId="24">
    <w:abstractNumId w:val="29"/>
  </w:num>
  <w:num w:numId="25">
    <w:abstractNumId w:val="14"/>
  </w:num>
  <w:num w:numId="26">
    <w:abstractNumId w:val="10"/>
  </w:num>
  <w:num w:numId="27">
    <w:abstractNumId w:val="7"/>
  </w:num>
  <w:num w:numId="28">
    <w:abstractNumId w:val="26"/>
  </w:num>
  <w:num w:numId="29">
    <w:abstractNumId w:val="11"/>
  </w:num>
  <w:num w:numId="30">
    <w:abstractNumId w:val="9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61"/>
    <w:rsid w:val="00000352"/>
    <w:rsid w:val="00001CD0"/>
    <w:rsid w:val="00005599"/>
    <w:rsid w:val="000224CA"/>
    <w:rsid w:val="000307B5"/>
    <w:rsid w:val="0003519C"/>
    <w:rsid w:val="0003742C"/>
    <w:rsid w:val="00041819"/>
    <w:rsid w:val="0004330D"/>
    <w:rsid w:val="0004663B"/>
    <w:rsid w:val="000468B9"/>
    <w:rsid w:val="00053E3B"/>
    <w:rsid w:val="00056F5B"/>
    <w:rsid w:val="00063C75"/>
    <w:rsid w:val="000676AF"/>
    <w:rsid w:val="000721C7"/>
    <w:rsid w:val="00073ED7"/>
    <w:rsid w:val="00077B0D"/>
    <w:rsid w:val="00080F81"/>
    <w:rsid w:val="00081936"/>
    <w:rsid w:val="00097D03"/>
    <w:rsid w:val="000A101E"/>
    <w:rsid w:val="000A2E00"/>
    <w:rsid w:val="000A5204"/>
    <w:rsid w:val="000B3120"/>
    <w:rsid w:val="000C170E"/>
    <w:rsid w:val="000C6EFF"/>
    <w:rsid w:val="000D09BF"/>
    <w:rsid w:val="000D131D"/>
    <w:rsid w:val="000D4BD7"/>
    <w:rsid w:val="000E424E"/>
    <w:rsid w:val="000E5038"/>
    <w:rsid w:val="000E60C7"/>
    <w:rsid w:val="000F2D41"/>
    <w:rsid w:val="000F7C12"/>
    <w:rsid w:val="0010135B"/>
    <w:rsid w:val="00101945"/>
    <w:rsid w:val="001053B2"/>
    <w:rsid w:val="00114B39"/>
    <w:rsid w:val="001218D5"/>
    <w:rsid w:val="0012207E"/>
    <w:rsid w:val="00124969"/>
    <w:rsid w:val="001256A4"/>
    <w:rsid w:val="0012593A"/>
    <w:rsid w:val="0013079D"/>
    <w:rsid w:val="00133F5B"/>
    <w:rsid w:val="001355DB"/>
    <w:rsid w:val="00136BA3"/>
    <w:rsid w:val="00146C0D"/>
    <w:rsid w:val="001660B4"/>
    <w:rsid w:val="00173AF9"/>
    <w:rsid w:val="00183072"/>
    <w:rsid w:val="00184B04"/>
    <w:rsid w:val="0018730A"/>
    <w:rsid w:val="0019040D"/>
    <w:rsid w:val="00193F4E"/>
    <w:rsid w:val="0019560D"/>
    <w:rsid w:val="001A592B"/>
    <w:rsid w:val="001A5C64"/>
    <w:rsid w:val="001A69DE"/>
    <w:rsid w:val="001B6F9D"/>
    <w:rsid w:val="001C1E33"/>
    <w:rsid w:val="001C351B"/>
    <w:rsid w:val="001D0C83"/>
    <w:rsid w:val="001D15EA"/>
    <w:rsid w:val="001D26DD"/>
    <w:rsid w:val="001D347E"/>
    <w:rsid w:val="001D38B7"/>
    <w:rsid w:val="001D7DEE"/>
    <w:rsid w:val="001E24F9"/>
    <w:rsid w:val="001E29FB"/>
    <w:rsid w:val="001E45F1"/>
    <w:rsid w:val="001E4F7B"/>
    <w:rsid w:val="001F041C"/>
    <w:rsid w:val="001F0554"/>
    <w:rsid w:val="001F2194"/>
    <w:rsid w:val="001F4962"/>
    <w:rsid w:val="00204CDC"/>
    <w:rsid w:val="0021071B"/>
    <w:rsid w:val="00210FB7"/>
    <w:rsid w:val="002137E0"/>
    <w:rsid w:val="00213F0C"/>
    <w:rsid w:val="002153F9"/>
    <w:rsid w:val="00216B55"/>
    <w:rsid w:val="00224C6E"/>
    <w:rsid w:val="002279F6"/>
    <w:rsid w:val="00244326"/>
    <w:rsid w:val="00253079"/>
    <w:rsid w:val="00254A9F"/>
    <w:rsid w:val="00260543"/>
    <w:rsid w:val="00260610"/>
    <w:rsid w:val="00265704"/>
    <w:rsid w:val="002732E6"/>
    <w:rsid w:val="00275DE2"/>
    <w:rsid w:val="00283C47"/>
    <w:rsid w:val="00286735"/>
    <w:rsid w:val="00297662"/>
    <w:rsid w:val="00297781"/>
    <w:rsid w:val="002A22E0"/>
    <w:rsid w:val="002A2437"/>
    <w:rsid w:val="002A2E35"/>
    <w:rsid w:val="002A39FA"/>
    <w:rsid w:val="002A4D5B"/>
    <w:rsid w:val="002A6E8E"/>
    <w:rsid w:val="002B0DE1"/>
    <w:rsid w:val="002C06A4"/>
    <w:rsid w:val="002C5F6A"/>
    <w:rsid w:val="002C6CDD"/>
    <w:rsid w:val="002D1CA8"/>
    <w:rsid w:val="002D24E4"/>
    <w:rsid w:val="002D407F"/>
    <w:rsid w:val="002D7DFF"/>
    <w:rsid w:val="002E1BF9"/>
    <w:rsid w:val="002E3075"/>
    <w:rsid w:val="002E51AF"/>
    <w:rsid w:val="002E7507"/>
    <w:rsid w:val="002F17C9"/>
    <w:rsid w:val="0030006A"/>
    <w:rsid w:val="00305375"/>
    <w:rsid w:val="00312876"/>
    <w:rsid w:val="00314170"/>
    <w:rsid w:val="00323873"/>
    <w:rsid w:val="00324AFB"/>
    <w:rsid w:val="003343CE"/>
    <w:rsid w:val="00335DA8"/>
    <w:rsid w:val="00337635"/>
    <w:rsid w:val="003503FF"/>
    <w:rsid w:val="00351463"/>
    <w:rsid w:val="003514E4"/>
    <w:rsid w:val="003627FE"/>
    <w:rsid w:val="00365414"/>
    <w:rsid w:val="00367454"/>
    <w:rsid w:val="00372022"/>
    <w:rsid w:val="00387539"/>
    <w:rsid w:val="00393535"/>
    <w:rsid w:val="0039459F"/>
    <w:rsid w:val="003A3BAC"/>
    <w:rsid w:val="003A45FB"/>
    <w:rsid w:val="003B538E"/>
    <w:rsid w:val="003B7A76"/>
    <w:rsid w:val="003C0BFB"/>
    <w:rsid w:val="003C146C"/>
    <w:rsid w:val="003C392B"/>
    <w:rsid w:val="003C3AF1"/>
    <w:rsid w:val="003D4B8E"/>
    <w:rsid w:val="003D7E11"/>
    <w:rsid w:val="003E626B"/>
    <w:rsid w:val="003E6285"/>
    <w:rsid w:val="003E6E85"/>
    <w:rsid w:val="003F558D"/>
    <w:rsid w:val="004074D9"/>
    <w:rsid w:val="0040765B"/>
    <w:rsid w:val="0040779C"/>
    <w:rsid w:val="00410F5C"/>
    <w:rsid w:val="004118D9"/>
    <w:rsid w:val="00413AD1"/>
    <w:rsid w:val="00415FF3"/>
    <w:rsid w:val="00421909"/>
    <w:rsid w:val="00424977"/>
    <w:rsid w:val="004419D0"/>
    <w:rsid w:val="00447385"/>
    <w:rsid w:val="0045467D"/>
    <w:rsid w:val="0045640A"/>
    <w:rsid w:val="004577F7"/>
    <w:rsid w:val="00463971"/>
    <w:rsid w:val="004822ED"/>
    <w:rsid w:val="00482B0A"/>
    <w:rsid w:val="00483318"/>
    <w:rsid w:val="004869D3"/>
    <w:rsid w:val="00487391"/>
    <w:rsid w:val="00490929"/>
    <w:rsid w:val="00491302"/>
    <w:rsid w:val="00495010"/>
    <w:rsid w:val="004962C7"/>
    <w:rsid w:val="004A0DA7"/>
    <w:rsid w:val="004A178E"/>
    <w:rsid w:val="004A2598"/>
    <w:rsid w:val="004A4AF3"/>
    <w:rsid w:val="004B035F"/>
    <w:rsid w:val="004B08C4"/>
    <w:rsid w:val="004C373B"/>
    <w:rsid w:val="004C4635"/>
    <w:rsid w:val="004C590F"/>
    <w:rsid w:val="004C7DDA"/>
    <w:rsid w:val="004C7E58"/>
    <w:rsid w:val="004D4D69"/>
    <w:rsid w:val="004D7DDE"/>
    <w:rsid w:val="004E0797"/>
    <w:rsid w:val="004E1AF8"/>
    <w:rsid w:val="00502F7B"/>
    <w:rsid w:val="005039EC"/>
    <w:rsid w:val="005042B4"/>
    <w:rsid w:val="00514982"/>
    <w:rsid w:val="005202DE"/>
    <w:rsid w:val="00521A9D"/>
    <w:rsid w:val="00521D3C"/>
    <w:rsid w:val="005308EA"/>
    <w:rsid w:val="00533318"/>
    <w:rsid w:val="00535E07"/>
    <w:rsid w:val="00552205"/>
    <w:rsid w:val="00552CEE"/>
    <w:rsid w:val="00564AA1"/>
    <w:rsid w:val="00567C8D"/>
    <w:rsid w:val="0057444E"/>
    <w:rsid w:val="005808FE"/>
    <w:rsid w:val="00587C49"/>
    <w:rsid w:val="0059277C"/>
    <w:rsid w:val="005A1063"/>
    <w:rsid w:val="005B0451"/>
    <w:rsid w:val="005B2FA2"/>
    <w:rsid w:val="005B39C9"/>
    <w:rsid w:val="005B3F60"/>
    <w:rsid w:val="005B68B4"/>
    <w:rsid w:val="005C180D"/>
    <w:rsid w:val="005C5CCB"/>
    <w:rsid w:val="005D1DB3"/>
    <w:rsid w:val="005D5E57"/>
    <w:rsid w:val="005E1E53"/>
    <w:rsid w:val="005E1ED9"/>
    <w:rsid w:val="005E515C"/>
    <w:rsid w:val="005E5E2A"/>
    <w:rsid w:val="005E7118"/>
    <w:rsid w:val="005F2C5D"/>
    <w:rsid w:val="005F5126"/>
    <w:rsid w:val="006010E4"/>
    <w:rsid w:val="00607AA8"/>
    <w:rsid w:val="00607F1B"/>
    <w:rsid w:val="00613FC7"/>
    <w:rsid w:val="0061480C"/>
    <w:rsid w:val="00617B21"/>
    <w:rsid w:val="00635C5F"/>
    <w:rsid w:val="00637C04"/>
    <w:rsid w:val="0064474D"/>
    <w:rsid w:val="00650BD0"/>
    <w:rsid w:val="006567D9"/>
    <w:rsid w:val="00660EDB"/>
    <w:rsid w:val="0066265A"/>
    <w:rsid w:val="006722E8"/>
    <w:rsid w:val="006762ED"/>
    <w:rsid w:val="00676FEF"/>
    <w:rsid w:val="00682342"/>
    <w:rsid w:val="00682484"/>
    <w:rsid w:val="00687CB8"/>
    <w:rsid w:val="006A1E99"/>
    <w:rsid w:val="006A3613"/>
    <w:rsid w:val="006A718A"/>
    <w:rsid w:val="006B70A9"/>
    <w:rsid w:val="006C0BC1"/>
    <w:rsid w:val="006D015E"/>
    <w:rsid w:val="006D0164"/>
    <w:rsid w:val="006D17E7"/>
    <w:rsid w:val="006D3C75"/>
    <w:rsid w:val="006E1E81"/>
    <w:rsid w:val="006F0E62"/>
    <w:rsid w:val="006F2AEC"/>
    <w:rsid w:val="006F6E78"/>
    <w:rsid w:val="00700EAA"/>
    <w:rsid w:val="00705286"/>
    <w:rsid w:val="0073593A"/>
    <w:rsid w:val="007408CD"/>
    <w:rsid w:val="00747449"/>
    <w:rsid w:val="0075205D"/>
    <w:rsid w:val="00752C95"/>
    <w:rsid w:val="007641B7"/>
    <w:rsid w:val="0076510C"/>
    <w:rsid w:val="00767396"/>
    <w:rsid w:val="00771346"/>
    <w:rsid w:val="00772A59"/>
    <w:rsid w:val="00776773"/>
    <w:rsid w:val="0077725F"/>
    <w:rsid w:val="00785341"/>
    <w:rsid w:val="0079125D"/>
    <w:rsid w:val="00793467"/>
    <w:rsid w:val="00795901"/>
    <w:rsid w:val="0079660C"/>
    <w:rsid w:val="007A237E"/>
    <w:rsid w:val="007A3211"/>
    <w:rsid w:val="007A58EF"/>
    <w:rsid w:val="007B2CBD"/>
    <w:rsid w:val="007C4F85"/>
    <w:rsid w:val="007D0BF8"/>
    <w:rsid w:val="007D25E6"/>
    <w:rsid w:val="007D515C"/>
    <w:rsid w:val="007E1C9F"/>
    <w:rsid w:val="00830D66"/>
    <w:rsid w:val="00831991"/>
    <w:rsid w:val="008336F9"/>
    <w:rsid w:val="0083421D"/>
    <w:rsid w:val="00834BEC"/>
    <w:rsid w:val="0084039F"/>
    <w:rsid w:val="00850974"/>
    <w:rsid w:val="00854098"/>
    <w:rsid w:val="008545C3"/>
    <w:rsid w:val="00854875"/>
    <w:rsid w:val="00857DF7"/>
    <w:rsid w:val="00864972"/>
    <w:rsid w:val="00882253"/>
    <w:rsid w:val="008840F5"/>
    <w:rsid w:val="008903D3"/>
    <w:rsid w:val="00890F61"/>
    <w:rsid w:val="00897091"/>
    <w:rsid w:val="008A1EEA"/>
    <w:rsid w:val="008B6F03"/>
    <w:rsid w:val="008C2C05"/>
    <w:rsid w:val="008C2E0F"/>
    <w:rsid w:val="008C3AFD"/>
    <w:rsid w:val="008D187F"/>
    <w:rsid w:val="008D2C63"/>
    <w:rsid w:val="008D4100"/>
    <w:rsid w:val="008E194E"/>
    <w:rsid w:val="008F3339"/>
    <w:rsid w:val="008F42A2"/>
    <w:rsid w:val="009011F5"/>
    <w:rsid w:val="00902BA2"/>
    <w:rsid w:val="00904851"/>
    <w:rsid w:val="009055E8"/>
    <w:rsid w:val="00907C7B"/>
    <w:rsid w:val="00911C6D"/>
    <w:rsid w:val="00913680"/>
    <w:rsid w:val="009362FA"/>
    <w:rsid w:val="00951067"/>
    <w:rsid w:val="00952642"/>
    <w:rsid w:val="0096018C"/>
    <w:rsid w:val="009742F9"/>
    <w:rsid w:val="00976379"/>
    <w:rsid w:val="009778D9"/>
    <w:rsid w:val="00980297"/>
    <w:rsid w:val="0099389E"/>
    <w:rsid w:val="00996CB2"/>
    <w:rsid w:val="009A4F94"/>
    <w:rsid w:val="009A5CD9"/>
    <w:rsid w:val="009B4917"/>
    <w:rsid w:val="009B4AF9"/>
    <w:rsid w:val="009B7DE7"/>
    <w:rsid w:val="009D5118"/>
    <w:rsid w:val="009E0955"/>
    <w:rsid w:val="009E27B0"/>
    <w:rsid w:val="009E660B"/>
    <w:rsid w:val="009F67A3"/>
    <w:rsid w:val="009F79B2"/>
    <w:rsid w:val="00A000A1"/>
    <w:rsid w:val="00A04B19"/>
    <w:rsid w:val="00A04EC5"/>
    <w:rsid w:val="00A06E6A"/>
    <w:rsid w:val="00A1201F"/>
    <w:rsid w:val="00A12947"/>
    <w:rsid w:val="00A12E8F"/>
    <w:rsid w:val="00A14021"/>
    <w:rsid w:val="00A148C7"/>
    <w:rsid w:val="00A22F2C"/>
    <w:rsid w:val="00A25BFF"/>
    <w:rsid w:val="00A4051E"/>
    <w:rsid w:val="00A42256"/>
    <w:rsid w:val="00A46796"/>
    <w:rsid w:val="00A467BB"/>
    <w:rsid w:val="00A469D6"/>
    <w:rsid w:val="00A56EA1"/>
    <w:rsid w:val="00A573AD"/>
    <w:rsid w:val="00A62ABD"/>
    <w:rsid w:val="00A66ED7"/>
    <w:rsid w:val="00A7659C"/>
    <w:rsid w:val="00A811C8"/>
    <w:rsid w:val="00A87FE2"/>
    <w:rsid w:val="00A93868"/>
    <w:rsid w:val="00A94B9B"/>
    <w:rsid w:val="00AB1A29"/>
    <w:rsid w:val="00AC2BF2"/>
    <w:rsid w:val="00AC2FEE"/>
    <w:rsid w:val="00AE0726"/>
    <w:rsid w:val="00AE201D"/>
    <w:rsid w:val="00AE5D41"/>
    <w:rsid w:val="00AE6DA3"/>
    <w:rsid w:val="00AF75F3"/>
    <w:rsid w:val="00B02697"/>
    <w:rsid w:val="00B05FD6"/>
    <w:rsid w:val="00B068B8"/>
    <w:rsid w:val="00B108CE"/>
    <w:rsid w:val="00B13103"/>
    <w:rsid w:val="00B13421"/>
    <w:rsid w:val="00B15ABC"/>
    <w:rsid w:val="00B178A7"/>
    <w:rsid w:val="00B256C0"/>
    <w:rsid w:val="00B26DD5"/>
    <w:rsid w:val="00B32917"/>
    <w:rsid w:val="00B3485B"/>
    <w:rsid w:val="00B43F70"/>
    <w:rsid w:val="00B47508"/>
    <w:rsid w:val="00B51C3D"/>
    <w:rsid w:val="00B60327"/>
    <w:rsid w:val="00B63EA5"/>
    <w:rsid w:val="00B64044"/>
    <w:rsid w:val="00B6404B"/>
    <w:rsid w:val="00B6540F"/>
    <w:rsid w:val="00B66E54"/>
    <w:rsid w:val="00B722AC"/>
    <w:rsid w:val="00B72B1F"/>
    <w:rsid w:val="00B75198"/>
    <w:rsid w:val="00B8232A"/>
    <w:rsid w:val="00B8414F"/>
    <w:rsid w:val="00B853AB"/>
    <w:rsid w:val="00B86E30"/>
    <w:rsid w:val="00B934F9"/>
    <w:rsid w:val="00BA3C82"/>
    <w:rsid w:val="00BA4A7E"/>
    <w:rsid w:val="00BA6E2D"/>
    <w:rsid w:val="00BB0FCE"/>
    <w:rsid w:val="00BB2B79"/>
    <w:rsid w:val="00BB3859"/>
    <w:rsid w:val="00BB5882"/>
    <w:rsid w:val="00BB697C"/>
    <w:rsid w:val="00BD1280"/>
    <w:rsid w:val="00BD4319"/>
    <w:rsid w:val="00BD6BE6"/>
    <w:rsid w:val="00BD7F10"/>
    <w:rsid w:val="00BE0537"/>
    <w:rsid w:val="00BE0542"/>
    <w:rsid w:val="00BE127B"/>
    <w:rsid w:val="00BF2496"/>
    <w:rsid w:val="00BF3CCF"/>
    <w:rsid w:val="00BF57BC"/>
    <w:rsid w:val="00BF60FB"/>
    <w:rsid w:val="00C00E2D"/>
    <w:rsid w:val="00C20622"/>
    <w:rsid w:val="00C30A9C"/>
    <w:rsid w:val="00C37131"/>
    <w:rsid w:val="00C40F0E"/>
    <w:rsid w:val="00C4193B"/>
    <w:rsid w:val="00C46559"/>
    <w:rsid w:val="00C46D88"/>
    <w:rsid w:val="00C527CF"/>
    <w:rsid w:val="00C56CFB"/>
    <w:rsid w:val="00C57AEA"/>
    <w:rsid w:val="00C605EA"/>
    <w:rsid w:val="00C62B09"/>
    <w:rsid w:val="00C66504"/>
    <w:rsid w:val="00C740A6"/>
    <w:rsid w:val="00C85394"/>
    <w:rsid w:val="00C86A88"/>
    <w:rsid w:val="00C86BAE"/>
    <w:rsid w:val="00C91488"/>
    <w:rsid w:val="00C963A4"/>
    <w:rsid w:val="00CA088C"/>
    <w:rsid w:val="00CA3EBE"/>
    <w:rsid w:val="00CA4D67"/>
    <w:rsid w:val="00CA68D3"/>
    <w:rsid w:val="00CA6D9B"/>
    <w:rsid w:val="00CB14FB"/>
    <w:rsid w:val="00CB22E2"/>
    <w:rsid w:val="00CB2779"/>
    <w:rsid w:val="00CB3F40"/>
    <w:rsid w:val="00CB55A8"/>
    <w:rsid w:val="00CB64EE"/>
    <w:rsid w:val="00CC3345"/>
    <w:rsid w:val="00CC6075"/>
    <w:rsid w:val="00CD0354"/>
    <w:rsid w:val="00CD1D49"/>
    <w:rsid w:val="00CD406B"/>
    <w:rsid w:val="00CD5568"/>
    <w:rsid w:val="00CD568C"/>
    <w:rsid w:val="00CE333D"/>
    <w:rsid w:val="00CE64CF"/>
    <w:rsid w:val="00CE710E"/>
    <w:rsid w:val="00CF3CC4"/>
    <w:rsid w:val="00D0320B"/>
    <w:rsid w:val="00D03C2C"/>
    <w:rsid w:val="00D10F85"/>
    <w:rsid w:val="00D118AF"/>
    <w:rsid w:val="00D26E29"/>
    <w:rsid w:val="00D334AB"/>
    <w:rsid w:val="00D3454B"/>
    <w:rsid w:val="00D358E4"/>
    <w:rsid w:val="00D417FA"/>
    <w:rsid w:val="00D45F0F"/>
    <w:rsid w:val="00D66C12"/>
    <w:rsid w:val="00D6714F"/>
    <w:rsid w:val="00D70B52"/>
    <w:rsid w:val="00D71514"/>
    <w:rsid w:val="00D75170"/>
    <w:rsid w:val="00D77B28"/>
    <w:rsid w:val="00D83439"/>
    <w:rsid w:val="00D879D0"/>
    <w:rsid w:val="00DA00CF"/>
    <w:rsid w:val="00DA1562"/>
    <w:rsid w:val="00DA5F12"/>
    <w:rsid w:val="00DC5C02"/>
    <w:rsid w:val="00DC7A6F"/>
    <w:rsid w:val="00DD104B"/>
    <w:rsid w:val="00DD155A"/>
    <w:rsid w:val="00DD49FC"/>
    <w:rsid w:val="00DD66A4"/>
    <w:rsid w:val="00DD686B"/>
    <w:rsid w:val="00DE1469"/>
    <w:rsid w:val="00DE29EB"/>
    <w:rsid w:val="00DE5A0F"/>
    <w:rsid w:val="00DE6503"/>
    <w:rsid w:val="00DF2D6F"/>
    <w:rsid w:val="00DF5620"/>
    <w:rsid w:val="00E02EBE"/>
    <w:rsid w:val="00E10F2F"/>
    <w:rsid w:val="00E15385"/>
    <w:rsid w:val="00E22911"/>
    <w:rsid w:val="00E23D05"/>
    <w:rsid w:val="00E2657C"/>
    <w:rsid w:val="00E32EB8"/>
    <w:rsid w:val="00E342F7"/>
    <w:rsid w:val="00E40781"/>
    <w:rsid w:val="00E413B6"/>
    <w:rsid w:val="00E46049"/>
    <w:rsid w:val="00E478F7"/>
    <w:rsid w:val="00E50958"/>
    <w:rsid w:val="00E53AA6"/>
    <w:rsid w:val="00E607AF"/>
    <w:rsid w:val="00E60C43"/>
    <w:rsid w:val="00E62DD6"/>
    <w:rsid w:val="00E662AD"/>
    <w:rsid w:val="00E7084B"/>
    <w:rsid w:val="00E7201E"/>
    <w:rsid w:val="00E73A00"/>
    <w:rsid w:val="00E7454A"/>
    <w:rsid w:val="00E90100"/>
    <w:rsid w:val="00E97DB1"/>
    <w:rsid w:val="00EA0393"/>
    <w:rsid w:val="00EA18AC"/>
    <w:rsid w:val="00EA2A1A"/>
    <w:rsid w:val="00EB5A59"/>
    <w:rsid w:val="00EB6FDD"/>
    <w:rsid w:val="00EB7629"/>
    <w:rsid w:val="00EC0A7A"/>
    <w:rsid w:val="00EF5151"/>
    <w:rsid w:val="00EF7466"/>
    <w:rsid w:val="00EF7E07"/>
    <w:rsid w:val="00F05EA1"/>
    <w:rsid w:val="00F10AC9"/>
    <w:rsid w:val="00F1221E"/>
    <w:rsid w:val="00F122F4"/>
    <w:rsid w:val="00F13D71"/>
    <w:rsid w:val="00F146A2"/>
    <w:rsid w:val="00F1523D"/>
    <w:rsid w:val="00F23A29"/>
    <w:rsid w:val="00F26304"/>
    <w:rsid w:val="00F27A4C"/>
    <w:rsid w:val="00F30CB1"/>
    <w:rsid w:val="00F32F34"/>
    <w:rsid w:val="00F3388D"/>
    <w:rsid w:val="00F35130"/>
    <w:rsid w:val="00F35F62"/>
    <w:rsid w:val="00F52FAD"/>
    <w:rsid w:val="00F530A1"/>
    <w:rsid w:val="00F60B2B"/>
    <w:rsid w:val="00F65EC9"/>
    <w:rsid w:val="00F67B54"/>
    <w:rsid w:val="00F7036C"/>
    <w:rsid w:val="00F71CCE"/>
    <w:rsid w:val="00F77020"/>
    <w:rsid w:val="00F77FC3"/>
    <w:rsid w:val="00F80EEC"/>
    <w:rsid w:val="00F83216"/>
    <w:rsid w:val="00F91104"/>
    <w:rsid w:val="00F91248"/>
    <w:rsid w:val="00F93786"/>
    <w:rsid w:val="00F97224"/>
    <w:rsid w:val="00FA364A"/>
    <w:rsid w:val="00FA5305"/>
    <w:rsid w:val="00FB24D6"/>
    <w:rsid w:val="00FB4ABD"/>
    <w:rsid w:val="00FB719F"/>
    <w:rsid w:val="00FC2EFB"/>
    <w:rsid w:val="00FE33A3"/>
    <w:rsid w:val="00FE508C"/>
    <w:rsid w:val="00FE645B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E930"/>
  <w15:chartTrackingRefBased/>
  <w15:docId w15:val="{B64BDBDD-B5DD-4591-9B51-966E5B27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9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E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13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6F"/>
  </w:style>
  <w:style w:type="paragraph" w:styleId="Footer">
    <w:name w:val="footer"/>
    <w:basedOn w:val="Normal"/>
    <w:link w:val="FooterChar"/>
    <w:uiPriority w:val="99"/>
    <w:unhideWhenUsed/>
    <w:rsid w:val="00DF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nyc.gov/NR/rdonlyres/E8909975-8316-4223-B157-FF103705F9FC/0/C175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ecker18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Joyce</dc:creator>
  <cp:keywords/>
  <dc:description/>
  <cp:lastModifiedBy>Acevedo Jose</cp:lastModifiedBy>
  <cp:revision>16</cp:revision>
  <cp:lastPrinted>2017-11-03T16:10:00Z</cp:lastPrinted>
  <dcterms:created xsi:type="dcterms:W3CDTF">2017-11-03T15:22:00Z</dcterms:created>
  <dcterms:modified xsi:type="dcterms:W3CDTF">2017-11-06T20:15:00Z</dcterms:modified>
</cp:coreProperties>
</file>